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BAB9C" w14:textId="34B8CE70" w:rsidR="002C6969" w:rsidRDefault="002C6969">
      <w:pPr>
        <w:rPr>
          <w:rFonts w:ascii="Arial" w:hAnsi="Arial" w:cs="Arial"/>
          <w:b/>
          <w:bCs/>
          <w:sz w:val="28"/>
          <w:szCs w:val="28"/>
        </w:rPr>
      </w:pPr>
      <w:r w:rsidRPr="00556E8A">
        <w:rPr>
          <w:rFonts w:ascii="Arial" w:hAnsi="Arial" w:cs="Arial"/>
          <w:b/>
          <w:bCs/>
          <w:sz w:val="28"/>
          <w:szCs w:val="28"/>
        </w:rPr>
        <w:t xml:space="preserve">Home Dialysis </w:t>
      </w:r>
      <w:r w:rsidR="00AC3B0D">
        <w:rPr>
          <w:rFonts w:ascii="Arial" w:hAnsi="Arial" w:cs="Arial"/>
          <w:b/>
          <w:bCs/>
          <w:sz w:val="28"/>
          <w:szCs w:val="28"/>
        </w:rPr>
        <w:t>Scholars</w:t>
      </w:r>
      <w:r w:rsidRPr="00556E8A">
        <w:rPr>
          <w:rFonts w:ascii="Arial" w:hAnsi="Arial" w:cs="Arial"/>
          <w:b/>
          <w:bCs/>
          <w:sz w:val="28"/>
          <w:szCs w:val="28"/>
        </w:rPr>
        <w:t xml:space="preserve"> </w:t>
      </w:r>
      <w:r w:rsidR="00173826">
        <w:rPr>
          <w:rFonts w:ascii="Arial" w:hAnsi="Arial" w:cs="Arial"/>
          <w:b/>
          <w:bCs/>
          <w:sz w:val="28"/>
          <w:szCs w:val="28"/>
        </w:rPr>
        <w:t xml:space="preserve">Virtual </w:t>
      </w:r>
      <w:r w:rsidRPr="00556E8A">
        <w:rPr>
          <w:rFonts w:ascii="Arial" w:hAnsi="Arial" w:cs="Arial"/>
          <w:b/>
          <w:bCs/>
          <w:sz w:val="28"/>
          <w:szCs w:val="28"/>
        </w:rPr>
        <w:t>Series</w:t>
      </w:r>
      <w:r w:rsidR="00D37300">
        <w:rPr>
          <w:rFonts w:ascii="Arial" w:hAnsi="Arial" w:cs="Arial"/>
          <w:b/>
          <w:bCs/>
          <w:sz w:val="28"/>
          <w:szCs w:val="28"/>
        </w:rPr>
        <w:t xml:space="preserve"> 2023/2024 Guide: Session 1</w:t>
      </w:r>
    </w:p>
    <w:p w14:paraId="0F47E5F5" w14:textId="257EDFA7" w:rsidR="00314AF7" w:rsidRPr="00864246" w:rsidRDefault="00314AF7" w:rsidP="00864246">
      <w:pPr>
        <w:pStyle w:val="ListParagraph"/>
        <w:numPr>
          <w:ilvl w:val="0"/>
          <w:numId w:val="42"/>
        </w:numPr>
        <w:rPr>
          <w:rFonts w:ascii="Arial" w:hAnsi="Arial" w:cs="Arial"/>
          <w:b/>
          <w:bCs/>
          <w:sz w:val="24"/>
          <w:szCs w:val="24"/>
        </w:rPr>
      </w:pPr>
      <w:r w:rsidRPr="00864246">
        <w:rPr>
          <w:rFonts w:ascii="Arial" w:hAnsi="Arial" w:cs="Arial"/>
          <w:b/>
          <w:bCs/>
          <w:sz w:val="24"/>
          <w:szCs w:val="24"/>
        </w:rPr>
        <w:t xml:space="preserve">Virtual Series Website: </w:t>
      </w:r>
      <w:r w:rsidRPr="00864246">
        <w:rPr>
          <w:rFonts w:ascii="Arial" w:hAnsi="Arial" w:cs="Arial"/>
          <w:sz w:val="24"/>
          <w:szCs w:val="24"/>
        </w:rPr>
        <w:t>Contains links to all Zoom Sessions,</w:t>
      </w:r>
      <w:r w:rsidR="00817ADC" w:rsidRPr="00864246">
        <w:rPr>
          <w:rFonts w:ascii="Arial" w:hAnsi="Arial" w:cs="Arial"/>
          <w:sz w:val="24"/>
          <w:szCs w:val="24"/>
        </w:rPr>
        <w:t xml:space="preserve"> recordings,</w:t>
      </w:r>
      <w:r w:rsidRPr="00864246">
        <w:rPr>
          <w:rFonts w:ascii="Arial" w:hAnsi="Arial" w:cs="Arial"/>
          <w:sz w:val="24"/>
          <w:szCs w:val="24"/>
        </w:rPr>
        <w:t xml:space="preserve"> faculty bios, virtual series schedule, home dialysis resource links</w:t>
      </w:r>
      <w:r w:rsidR="003A45D9" w:rsidRPr="00864246">
        <w:rPr>
          <w:rFonts w:ascii="Arial" w:hAnsi="Arial" w:cs="Arial"/>
          <w:sz w:val="24"/>
          <w:szCs w:val="24"/>
        </w:rPr>
        <w:t>, link to virtual series ASN Community</w:t>
      </w:r>
    </w:p>
    <w:p w14:paraId="1BEB02A6" w14:textId="2E22942A" w:rsidR="00314AF7" w:rsidRPr="00864246" w:rsidRDefault="00BA51BD" w:rsidP="00864246">
      <w:pPr>
        <w:pStyle w:val="ListParagraph"/>
        <w:numPr>
          <w:ilvl w:val="1"/>
          <w:numId w:val="42"/>
        </w:numPr>
        <w:rPr>
          <w:rFonts w:ascii="Arial" w:hAnsi="Arial" w:cs="Arial"/>
          <w:b/>
          <w:bCs/>
          <w:sz w:val="24"/>
          <w:szCs w:val="24"/>
        </w:rPr>
      </w:pPr>
      <w:r w:rsidRPr="00BA51BD">
        <w:rPr>
          <w:rFonts w:ascii="Arial" w:hAnsi="Arial" w:cs="Arial"/>
          <w:b/>
          <w:bCs/>
          <w:sz w:val="24"/>
          <w:szCs w:val="24"/>
        </w:rPr>
        <w:t xml:space="preserve">If you </w:t>
      </w:r>
      <w:r>
        <w:rPr>
          <w:rFonts w:ascii="Arial" w:hAnsi="Arial" w:cs="Arial"/>
          <w:b/>
          <w:bCs/>
          <w:sz w:val="24"/>
          <w:szCs w:val="24"/>
        </w:rPr>
        <w:t xml:space="preserve">have </w:t>
      </w:r>
      <w:r w:rsidRPr="00BA51BD">
        <w:rPr>
          <w:rFonts w:ascii="Arial" w:hAnsi="Arial" w:cs="Arial"/>
          <w:b/>
          <w:bCs/>
          <w:sz w:val="24"/>
          <w:szCs w:val="24"/>
        </w:rPr>
        <w:t>already registered for access to the website</w:t>
      </w:r>
      <w:r>
        <w:rPr>
          <w:rFonts w:ascii="Arial" w:hAnsi="Arial" w:cs="Arial"/>
          <w:b/>
          <w:bCs/>
          <w:sz w:val="24"/>
          <w:szCs w:val="24"/>
        </w:rPr>
        <w:t>, login here</w:t>
      </w:r>
      <w:r w:rsidRPr="00BA51BD">
        <w:rPr>
          <w:rFonts w:ascii="Arial" w:hAnsi="Arial" w:cs="Arial"/>
          <w:b/>
          <w:bCs/>
          <w:sz w:val="24"/>
          <w:szCs w:val="24"/>
        </w:rPr>
        <w:t>:</w:t>
      </w:r>
      <w:r w:rsidR="00864246">
        <w:rPr>
          <w:rFonts w:ascii="Arial" w:hAnsi="Arial" w:cs="Arial"/>
          <w:b/>
          <w:bCs/>
          <w:sz w:val="24"/>
          <w:szCs w:val="24"/>
        </w:rPr>
        <w:t xml:space="preserve"> </w:t>
      </w:r>
      <w:hyperlink r:id="rId10" w:history="1">
        <w:r w:rsidR="00864246" w:rsidRPr="007277AA">
          <w:rPr>
            <w:rStyle w:val="Hyperlink"/>
            <w:rFonts w:ascii="Arial" w:hAnsi="Arial" w:cs="Arial"/>
          </w:rPr>
          <w:t>https://epc.asn-online.org/projects/home-dialysis-university/</w:t>
        </w:r>
      </w:hyperlink>
    </w:p>
    <w:p w14:paraId="3848A862" w14:textId="1A608A48" w:rsidR="00314AF7" w:rsidRPr="00864246" w:rsidRDefault="00BA51BD" w:rsidP="00864246">
      <w:pPr>
        <w:pStyle w:val="ListParagraph"/>
        <w:numPr>
          <w:ilvl w:val="1"/>
          <w:numId w:val="42"/>
        </w:numPr>
        <w:tabs>
          <w:tab w:val="left" w:pos="7600"/>
        </w:tabs>
        <w:rPr>
          <w:rStyle w:val="Hyperlink"/>
          <w:rFonts w:ascii="Arial" w:hAnsi="Arial" w:cs="Arial"/>
          <w:b/>
          <w:bCs/>
          <w:color w:val="auto"/>
          <w:sz w:val="24"/>
          <w:szCs w:val="24"/>
          <w:u w:val="none"/>
        </w:rPr>
      </w:pPr>
      <w:bookmarkStart w:id="0" w:name="_Hlk143512171"/>
      <w:r>
        <w:rPr>
          <w:rFonts w:ascii="Arial" w:hAnsi="Arial" w:cs="Arial"/>
          <w:b/>
          <w:bCs/>
          <w:sz w:val="24"/>
          <w:szCs w:val="24"/>
        </w:rPr>
        <w:t>I</w:t>
      </w:r>
      <w:r w:rsidR="00314AF7" w:rsidRPr="00BA51BD">
        <w:rPr>
          <w:rFonts w:ascii="Arial" w:hAnsi="Arial" w:cs="Arial"/>
          <w:b/>
          <w:bCs/>
          <w:sz w:val="24"/>
          <w:szCs w:val="24"/>
        </w:rPr>
        <w:t>f you do not yet have a login</w:t>
      </w:r>
      <w:r>
        <w:rPr>
          <w:rFonts w:ascii="Arial" w:hAnsi="Arial" w:cs="Arial"/>
          <w:b/>
          <w:bCs/>
          <w:sz w:val="24"/>
          <w:szCs w:val="24"/>
        </w:rPr>
        <w:t>, register here</w:t>
      </w:r>
      <w:r w:rsidR="00314AF7" w:rsidRPr="00BA51BD">
        <w:rPr>
          <w:rFonts w:ascii="Arial" w:hAnsi="Arial" w:cs="Arial"/>
          <w:b/>
          <w:bCs/>
          <w:sz w:val="24"/>
          <w:szCs w:val="24"/>
        </w:rPr>
        <w:t>:</w:t>
      </w:r>
      <w:bookmarkEnd w:id="0"/>
      <w:r w:rsidR="00864246">
        <w:rPr>
          <w:rFonts w:ascii="Arial" w:hAnsi="Arial" w:cs="Arial"/>
          <w:b/>
          <w:bCs/>
          <w:sz w:val="24"/>
          <w:szCs w:val="24"/>
        </w:rPr>
        <w:t xml:space="preserve"> </w:t>
      </w:r>
      <w:hyperlink r:id="rId11" w:history="1">
        <w:r w:rsidR="00864246" w:rsidRPr="007277AA">
          <w:rPr>
            <w:rStyle w:val="Hyperlink"/>
            <w:rFonts w:ascii="Arial" w:hAnsi="Arial" w:cs="Arial"/>
          </w:rPr>
          <w:t>https://epc.asn-online.org/projects/home-dialysis-university/hdu-member-registration/</w:t>
        </w:r>
      </w:hyperlink>
    </w:p>
    <w:p w14:paraId="2D0764AA" w14:textId="1E847D48" w:rsidR="00817ADC" w:rsidRPr="00864246" w:rsidRDefault="00817ADC" w:rsidP="00864246">
      <w:pPr>
        <w:pStyle w:val="ListParagraph"/>
        <w:numPr>
          <w:ilvl w:val="0"/>
          <w:numId w:val="42"/>
        </w:numPr>
        <w:tabs>
          <w:tab w:val="left" w:pos="7600"/>
        </w:tabs>
        <w:rPr>
          <w:rFonts w:ascii="Arial" w:hAnsi="Arial" w:cs="Arial"/>
          <w:b/>
          <w:bCs/>
          <w:sz w:val="24"/>
          <w:szCs w:val="24"/>
        </w:rPr>
      </w:pPr>
      <w:r w:rsidRPr="00864246">
        <w:rPr>
          <w:rFonts w:ascii="Arial" w:hAnsi="Arial" w:cs="Arial"/>
          <w:b/>
          <w:bCs/>
          <w:sz w:val="24"/>
          <w:szCs w:val="24"/>
        </w:rPr>
        <w:t>Virtual Series Contacts:</w:t>
      </w:r>
    </w:p>
    <w:p w14:paraId="1E395E57" w14:textId="77777777" w:rsidR="00864246" w:rsidRDefault="006F3487" w:rsidP="00864246">
      <w:pPr>
        <w:pStyle w:val="ListParagraph"/>
        <w:numPr>
          <w:ilvl w:val="1"/>
          <w:numId w:val="42"/>
        </w:numPr>
        <w:tabs>
          <w:tab w:val="left" w:pos="7600"/>
        </w:tabs>
        <w:rPr>
          <w:rFonts w:ascii="Arial" w:hAnsi="Arial" w:cs="Arial"/>
          <w:b/>
          <w:bCs/>
          <w:sz w:val="24"/>
          <w:szCs w:val="24"/>
        </w:rPr>
      </w:pPr>
      <w:r>
        <w:rPr>
          <w:rFonts w:ascii="Arial" w:hAnsi="Arial" w:cs="Arial"/>
          <w:b/>
          <w:bCs/>
          <w:sz w:val="24"/>
          <w:szCs w:val="24"/>
        </w:rPr>
        <w:t>Technical challenges, p</w:t>
      </w:r>
      <w:r w:rsidR="00D55344" w:rsidRPr="00505BE4">
        <w:rPr>
          <w:rFonts w:ascii="Arial" w:hAnsi="Arial" w:cs="Arial"/>
          <w:b/>
          <w:bCs/>
          <w:sz w:val="24"/>
          <w:szCs w:val="24"/>
        </w:rPr>
        <w:t>assword resets:</w:t>
      </w:r>
      <w:r w:rsidR="00864246">
        <w:rPr>
          <w:rFonts w:ascii="Arial" w:hAnsi="Arial" w:cs="Arial"/>
          <w:b/>
          <w:bCs/>
          <w:sz w:val="24"/>
          <w:szCs w:val="24"/>
        </w:rPr>
        <w:t xml:space="preserve"> </w:t>
      </w:r>
    </w:p>
    <w:p w14:paraId="5BB203BF" w14:textId="40EB4EC3" w:rsidR="00D55344" w:rsidRPr="00864246" w:rsidRDefault="00D55344" w:rsidP="00864246">
      <w:pPr>
        <w:pStyle w:val="ListParagraph"/>
        <w:tabs>
          <w:tab w:val="left" w:pos="7600"/>
        </w:tabs>
        <w:ind w:left="1440"/>
        <w:rPr>
          <w:rFonts w:ascii="Arial" w:hAnsi="Arial" w:cs="Arial"/>
          <w:b/>
          <w:bCs/>
          <w:sz w:val="24"/>
          <w:szCs w:val="24"/>
        </w:rPr>
      </w:pPr>
      <w:r w:rsidRPr="00864246">
        <w:rPr>
          <w:rFonts w:ascii="Arial" w:hAnsi="Arial" w:cs="Arial"/>
          <w:sz w:val="24"/>
          <w:szCs w:val="24"/>
        </w:rPr>
        <w:t xml:space="preserve">Matt Howard: </w:t>
      </w:r>
      <w:hyperlink r:id="rId12" w:history="1">
        <w:r w:rsidRPr="00864246">
          <w:rPr>
            <w:rStyle w:val="Hyperlink"/>
            <w:rFonts w:ascii="Arial" w:hAnsi="Arial" w:cs="Arial"/>
            <w:sz w:val="24"/>
            <w:szCs w:val="24"/>
          </w:rPr>
          <w:t>mhoward@asn-online.org</w:t>
        </w:r>
      </w:hyperlink>
      <w:r w:rsidRPr="00864246">
        <w:rPr>
          <w:rFonts w:ascii="Arial" w:hAnsi="Arial" w:cs="Arial"/>
          <w:sz w:val="24"/>
          <w:szCs w:val="24"/>
        </w:rPr>
        <w:t xml:space="preserve"> Phone: (202) 640-5602</w:t>
      </w:r>
    </w:p>
    <w:p w14:paraId="175CD575" w14:textId="5F338E2C" w:rsidR="00314AF7" w:rsidRPr="00EE3C60" w:rsidRDefault="006F3487" w:rsidP="00EE3C60">
      <w:pPr>
        <w:pStyle w:val="ListParagraph"/>
        <w:numPr>
          <w:ilvl w:val="1"/>
          <w:numId w:val="42"/>
        </w:numPr>
        <w:rPr>
          <w:rStyle w:val="Hyperlink"/>
          <w:rFonts w:ascii="Arial" w:hAnsi="Arial" w:cs="Arial"/>
          <w:color w:val="auto"/>
          <w:sz w:val="24"/>
          <w:szCs w:val="24"/>
          <w:u w:val="none"/>
        </w:rPr>
      </w:pPr>
      <w:r>
        <w:rPr>
          <w:rFonts w:ascii="Arial" w:hAnsi="Arial" w:cs="Arial"/>
          <w:b/>
          <w:bCs/>
          <w:sz w:val="24"/>
          <w:szCs w:val="24"/>
        </w:rPr>
        <w:t>A</w:t>
      </w:r>
      <w:r w:rsidR="00BA51BD" w:rsidRPr="00505BE4">
        <w:rPr>
          <w:rFonts w:ascii="Arial" w:hAnsi="Arial" w:cs="Arial"/>
          <w:b/>
          <w:bCs/>
          <w:sz w:val="24"/>
          <w:szCs w:val="24"/>
        </w:rPr>
        <w:t xml:space="preserve">ll other inquiries: </w:t>
      </w:r>
      <w:r w:rsidR="00BA51BD" w:rsidRPr="00EE3C60">
        <w:rPr>
          <w:rFonts w:ascii="Arial" w:hAnsi="Arial" w:cs="Arial"/>
          <w:sz w:val="24"/>
          <w:szCs w:val="24"/>
        </w:rPr>
        <w:t xml:space="preserve">Kerry Leigh, </w:t>
      </w:r>
      <w:hyperlink r:id="rId13" w:history="1">
        <w:r w:rsidR="00BA51BD" w:rsidRPr="00EE3C60">
          <w:rPr>
            <w:rStyle w:val="Hyperlink"/>
            <w:rFonts w:ascii="Arial" w:hAnsi="Arial" w:cs="Arial"/>
            <w:sz w:val="24"/>
            <w:szCs w:val="24"/>
          </w:rPr>
          <w:t>kleigh@asn-online.org</w:t>
        </w:r>
      </w:hyperlink>
    </w:p>
    <w:p w14:paraId="02F56842" w14:textId="77777777" w:rsidR="006F3487" w:rsidRDefault="006F3487" w:rsidP="003A45D9">
      <w:pPr>
        <w:ind w:left="1440"/>
        <w:rPr>
          <w:rStyle w:val="Hyperlink"/>
          <w:rFonts w:ascii="Arial" w:hAnsi="Arial" w:cs="Arial"/>
          <w:sz w:val="24"/>
          <w:szCs w:val="24"/>
        </w:rPr>
      </w:pPr>
    </w:p>
    <w:p w14:paraId="5C05B8C5" w14:textId="4691C618" w:rsidR="00FF6DE1" w:rsidRPr="006F3487" w:rsidRDefault="0073504D" w:rsidP="006F3487">
      <w:pPr>
        <w:rPr>
          <w:rFonts w:ascii="Arial" w:hAnsi="Arial" w:cs="Arial"/>
          <w:b/>
          <w:bCs/>
          <w:color w:val="000000" w:themeColor="text1"/>
          <w:sz w:val="28"/>
          <w:szCs w:val="28"/>
        </w:rPr>
      </w:pPr>
      <w:bookmarkStart w:id="1" w:name="Session1"/>
      <w:r w:rsidRPr="008A7C8F">
        <w:rPr>
          <w:rFonts w:ascii="Arial" w:hAnsi="Arial" w:cs="Arial"/>
          <w:b/>
          <w:bCs/>
          <w:color w:val="000000" w:themeColor="text1"/>
          <w:sz w:val="28"/>
          <w:szCs w:val="28"/>
        </w:rPr>
        <w:t>Session 1: Home dialysis modality education</w:t>
      </w:r>
      <w:bookmarkEnd w:id="1"/>
      <w:r w:rsidR="006F3487">
        <w:rPr>
          <w:rFonts w:ascii="Arial" w:hAnsi="Arial" w:cs="Arial"/>
          <w:b/>
          <w:bCs/>
          <w:color w:val="000000" w:themeColor="text1"/>
          <w:sz w:val="28"/>
          <w:szCs w:val="28"/>
        </w:rPr>
        <w:t xml:space="preserve">: </w:t>
      </w:r>
      <w:r w:rsidR="006F3487" w:rsidRPr="006F3487">
        <w:rPr>
          <w:rFonts w:ascii="Arial" w:hAnsi="Arial" w:cs="Arial"/>
          <w:sz w:val="28"/>
          <w:szCs w:val="28"/>
        </w:rPr>
        <w:t>p</w:t>
      </w:r>
      <w:r w:rsidR="00FF6DE1" w:rsidRPr="006F3487">
        <w:rPr>
          <w:rFonts w:ascii="Arial" w:hAnsi="Arial" w:cs="Arial"/>
          <w:sz w:val="28"/>
          <w:szCs w:val="28"/>
        </w:rPr>
        <w:t>atient education</w:t>
      </w:r>
      <w:r w:rsidR="006F3487" w:rsidRPr="006F3487">
        <w:rPr>
          <w:rFonts w:ascii="Arial" w:hAnsi="Arial" w:cs="Arial"/>
          <w:sz w:val="28"/>
          <w:szCs w:val="28"/>
        </w:rPr>
        <w:t>, r</w:t>
      </w:r>
      <w:r w:rsidR="00FF6DE1" w:rsidRPr="006F3487">
        <w:rPr>
          <w:rFonts w:ascii="Arial" w:hAnsi="Arial" w:cs="Arial"/>
          <w:sz w:val="28"/>
          <w:szCs w:val="28"/>
        </w:rPr>
        <w:t>ecruitment</w:t>
      </w:r>
      <w:r w:rsidR="006F3487" w:rsidRPr="006F3487">
        <w:rPr>
          <w:rFonts w:ascii="Arial" w:hAnsi="Arial" w:cs="Arial"/>
          <w:sz w:val="28"/>
          <w:szCs w:val="28"/>
        </w:rPr>
        <w:t>, and c</w:t>
      </w:r>
      <w:r w:rsidR="00FF6DE1" w:rsidRPr="006F3487">
        <w:rPr>
          <w:rFonts w:ascii="Arial" w:hAnsi="Arial" w:cs="Arial"/>
          <w:sz w:val="28"/>
          <w:szCs w:val="28"/>
        </w:rPr>
        <w:t>ounseling </w:t>
      </w:r>
    </w:p>
    <w:p w14:paraId="236C7A87" w14:textId="77777777" w:rsidR="0086166B" w:rsidRPr="003B3106" w:rsidRDefault="0086166B" w:rsidP="0086166B">
      <w:pPr>
        <w:pStyle w:val="NoSpacing"/>
        <w:rPr>
          <w:rFonts w:ascii="Arial" w:hAnsi="Arial" w:cs="Arial"/>
          <w:b/>
          <w:bCs/>
          <w:sz w:val="24"/>
          <w:szCs w:val="24"/>
        </w:rPr>
      </w:pPr>
    </w:p>
    <w:p w14:paraId="6CE93191" w14:textId="77777777" w:rsidR="002F4C24" w:rsidRDefault="0086166B" w:rsidP="0086166B">
      <w:pPr>
        <w:pStyle w:val="NoSpacing"/>
        <w:rPr>
          <w:rFonts w:ascii="Arial" w:hAnsi="Arial" w:cs="Arial"/>
          <w:b/>
          <w:bCs/>
          <w:sz w:val="24"/>
          <w:szCs w:val="24"/>
        </w:rPr>
      </w:pPr>
      <w:r w:rsidRPr="003B3106">
        <w:rPr>
          <w:rFonts w:ascii="Arial" w:hAnsi="Arial" w:cs="Arial"/>
          <w:b/>
          <w:bCs/>
          <w:sz w:val="24"/>
          <w:szCs w:val="24"/>
        </w:rPr>
        <w:t xml:space="preserve">Case </w:t>
      </w:r>
      <w:r w:rsidR="003B3106">
        <w:rPr>
          <w:rFonts w:ascii="Arial" w:hAnsi="Arial" w:cs="Arial"/>
          <w:b/>
          <w:bCs/>
          <w:sz w:val="24"/>
          <w:szCs w:val="24"/>
        </w:rPr>
        <w:t>A</w:t>
      </w:r>
      <w:r w:rsidRPr="003B3106">
        <w:rPr>
          <w:rFonts w:ascii="Arial" w:hAnsi="Arial" w:cs="Arial"/>
          <w:b/>
          <w:bCs/>
          <w:sz w:val="24"/>
          <w:szCs w:val="24"/>
        </w:rPr>
        <w:t xml:space="preserve">: </w:t>
      </w:r>
    </w:p>
    <w:p w14:paraId="558AC413" w14:textId="77777777" w:rsidR="002F4C24" w:rsidRPr="00E3117B" w:rsidRDefault="002F4C24" w:rsidP="0086166B">
      <w:pPr>
        <w:pStyle w:val="NoSpacing"/>
        <w:rPr>
          <w:rFonts w:ascii="Arial" w:hAnsi="Arial" w:cs="Arial"/>
          <w:b/>
          <w:bCs/>
          <w:sz w:val="24"/>
          <w:szCs w:val="24"/>
        </w:rPr>
      </w:pPr>
    </w:p>
    <w:p w14:paraId="13A55F3E" w14:textId="26E4A61B" w:rsidR="0086166B" w:rsidRPr="00E3117B" w:rsidRDefault="0086166B" w:rsidP="002D5451">
      <w:pPr>
        <w:pStyle w:val="NoSpacing"/>
        <w:numPr>
          <w:ilvl w:val="0"/>
          <w:numId w:val="23"/>
        </w:numPr>
        <w:rPr>
          <w:rFonts w:ascii="Arial" w:hAnsi="Arial" w:cs="Arial"/>
          <w:sz w:val="24"/>
          <w:szCs w:val="24"/>
        </w:rPr>
      </w:pPr>
      <w:r w:rsidRPr="00E3117B">
        <w:rPr>
          <w:rFonts w:ascii="Arial" w:hAnsi="Arial" w:cs="Arial"/>
          <w:sz w:val="24"/>
          <w:szCs w:val="24"/>
        </w:rPr>
        <w:t>A 56</w:t>
      </w:r>
      <w:r w:rsidR="003B3106" w:rsidRPr="00E3117B">
        <w:rPr>
          <w:rFonts w:ascii="Arial" w:hAnsi="Arial" w:cs="Arial"/>
          <w:sz w:val="24"/>
          <w:szCs w:val="24"/>
        </w:rPr>
        <w:t>-</w:t>
      </w:r>
      <w:r w:rsidRPr="00E3117B">
        <w:rPr>
          <w:rFonts w:ascii="Arial" w:hAnsi="Arial" w:cs="Arial"/>
          <w:sz w:val="24"/>
          <w:szCs w:val="24"/>
        </w:rPr>
        <w:t>year</w:t>
      </w:r>
      <w:r w:rsidR="003B3106" w:rsidRPr="00E3117B">
        <w:rPr>
          <w:rFonts w:ascii="Arial" w:hAnsi="Arial" w:cs="Arial"/>
          <w:sz w:val="24"/>
          <w:szCs w:val="24"/>
        </w:rPr>
        <w:t>-</w:t>
      </w:r>
      <w:r w:rsidRPr="00E3117B">
        <w:rPr>
          <w:rFonts w:ascii="Arial" w:hAnsi="Arial" w:cs="Arial"/>
          <w:sz w:val="24"/>
          <w:szCs w:val="24"/>
        </w:rPr>
        <w:t>old diabetic female with advanced CKD and an eGFR of 23 ml/min wants to learn more about her options should she develop symptomatic uremi</w:t>
      </w:r>
      <w:r w:rsidR="003B3106" w:rsidRPr="00E3117B">
        <w:rPr>
          <w:rFonts w:ascii="Arial" w:hAnsi="Arial" w:cs="Arial"/>
          <w:sz w:val="24"/>
          <w:szCs w:val="24"/>
        </w:rPr>
        <w:t>a</w:t>
      </w:r>
      <w:r w:rsidRPr="00E3117B">
        <w:rPr>
          <w:rFonts w:ascii="Arial" w:hAnsi="Arial" w:cs="Arial"/>
          <w:sz w:val="24"/>
          <w:szCs w:val="24"/>
        </w:rPr>
        <w:t xml:space="preserve"> in the future. </w:t>
      </w:r>
    </w:p>
    <w:p w14:paraId="4A438AF7" w14:textId="77777777" w:rsidR="0086166B" w:rsidRPr="003B3106" w:rsidRDefault="0086166B" w:rsidP="0086166B">
      <w:pPr>
        <w:pStyle w:val="NoSpacing"/>
        <w:rPr>
          <w:rFonts w:ascii="Arial" w:hAnsi="Arial" w:cs="Arial"/>
          <w:sz w:val="24"/>
          <w:szCs w:val="24"/>
        </w:rPr>
      </w:pPr>
    </w:p>
    <w:p w14:paraId="45707920" w14:textId="4B81F909" w:rsidR="0086166B" w:rsidRPr="006F3487" w:rsidRDefault="0086166B" w:rsidP="006F3487">
      <w:pPr>
        <w:pStyle w:val="NoSpacing"/>
        <w:numPr>
          <w:ilvl w:val="1"/>
          <w:numId w:val="23"/>
        </w:numPr>
        <w:rPr>
          <w:rFonts w:ascii="Arial" w:hAnsi="Arial" w:cs="Arial"/>
          <w:sz w:val="24"/>
          <w:szCs w:val="24"/>
        </w:rPr>
      </w:pPr>
      <w:r w:rsidRPr="003B3106">
        <w:rPr>
          <w:rFonts w:ascii="Arial" w:hAnsi="Arial" w:cs="Arial"/>
          <w:sz w:val="24"/>
          <w:szCs w:val="24"/>
        </w:rPr>
        <w:t>In starting the conversation about the above what are some of the important elements of shared decision making that will help make the discussion productive?</w:t>
      </w:r>
    </w:p>
    <w:p w14:paraId="06E3924D" w14:textId="77777777" w:rsidR="0086166B" w:rsidRPr="003B3106" w:rsidRDefault="0086166B" w:rsidP="0086166B">
      <w:pPr>
        <w:pStyle w:val="NoSpacing"/>
        <w:rPr>
          <w:rFonts w:ascii="Arial" w:hAnsi="Arial" w:cs="Arial"/>
          <w:sz w:val="24"/>
          <w:szCs w:val="24"/>
        </w:rPr>
      </w:pPr>
    </w:p>
    <w:p w14:paraId="2CE2F545" w14:textId="77777777" w:rsidR="003B3106" w:rsidRDefault="0086166B" w:rsidP="002D5451">
      <w:pPr>
        <w:pStyle w:val="NoSpacing"/>
        <w:numPr>
          <w:ilvl w:val="0"/>
          <w:numId w:val="23"/>
        </w:numPr>
        <w:rPr>
          <w:rFonts w:ascii="Arial" w:hAnsi="Arial" w:cs="Arial"/>
          <w:sz w:val="24"/>
          <w:szCs w:val="24"/>
        </w:rPr>
      </w:pPr>
      <w:r w:rsidRPr="003B3106">
        <w:rPr>
          <w:rFonts w:ascii="Arial" w:hAnsi="Arial" w:cs="Arial"/>
          <w:sz w:val="24"/>
          <w:szCs w:val="24"/>
        </w:rPr>
        <w:t>The patient has been seeing you for the past three years and understands that she is high risk for progressing to need for kidney replacement therapy in the next two years based on her high level of albuminuria, current eGFR and assessment via the Kidney Failure Risk Equation.  You have an excellent relationship with her and her daughter and understand that the patient wishes to continue working and values her close family relationships. She has heard about kidney transplant and dialysis but is not aware of any more details about her options.</w:t>
      </w:r>
    </w:p>
    <w:p w14:paraId="76450726" w14:textId="2BBA8091" w:rsidR="003B3106" w:rsidRDefault="0086166B" w:rsidP="003B3106">
      <w:pPr>
        <w:pStyle w:val="NoSpacing"/>
        <w:ind w:left="720"/>
        <w:rPr>
          <w:rFonts w:ascii="Arial" w:hAnsi="Arial" w:cs="Arial"/>
          <w:sz w:val="24"/>
          <w:szCs w:val="24"/>
        </w:rPr>
      </w:pPr>
      <w:r w:rsidRPr="003B3106">
        <w:rPr>
          <w:rFonts w:ascii="Arial" w:hAnsi="Arial" w:cs="Arial"/>
          <w:sz w:val="24"/>
          <w:szCs w:val="24"/>
        </w:rPr>
        <w:t xml:space="preserve">  </w:t>
      </w:r>
    </w:p>
    <w:p w14:paraId="6D5C83F6" w14:textId="1FEEA6CB" w:rsidR="003B3106" w:rsidRDefault="0086166B" w:rsidP="002D5451">
      <w:pPr>
        <w:pStyle w:val="NoSpacing"/>
        <w:numPr>
          <w:ilvl w:val="1"/>
          <w:numId w:val="23"/>
        </w:numPr>
        <w:rPr>
          <w:rFonts w:ascii="Arial" w:hAnsi="Arial" w:cs="Arial"/>
          <w:sz w:val="24"/>
          <w:szCs w:val="24"/>
        </w:rPr>
      </w:pPr>
      <w:r w:rsidRPr="003B3106">
        <w:rPr>
          <w:rFonts w:ascii="Arial" w:hAnsi="Arial" w:cs="Arial"/>
          <w:sz w:val="24"/>
          <w:szCs w:val="24"/>
        </w:rPr>
        <w:t>What treatment options are available for patients who develop symptomatic advanced CKD?</w:t>
      </w:r>
    </w:p>
    <w:p w14:paraId="3C41B2F6" w14:textId="77777777" w:rsidR="002F4C24" w:rsidRDefault="002F4C24" w:rsidP="002F4C24">
      <w:pPr>
        <w:pStyle w:val="NoSpacing"/>
        <w:ind w:left="1440"/>
        <w:rPr>
          <w:rFonts w:ascii="Arial" w:hAnsi="Arial" w:cs="Arial"/>
          <w:sz w:val="24"/>
          <w:szCs w:val="24"/>
        </w:rPr>
      </w:pPr>
    </w:p>
    <w:p w14:paraId="40B0FEBD" w14:textId="77777777" w:rsidR="0086166B" w:rsidRPr="003B3106" w:rsidRDefault="0086166B" w:rsidP="0086166B">
      <w:pPr>
        <w:pStyle w:val="NoSpacing"/>
        <w:rPr>
          <w:rFonts w:ascii="Arial" w:hAnsi="Arial" w:cs="Arial"/>
          <w:sz w:val="24"/>
          <w:szCs w:val="24"/>
        </w:rPr>
      </w:pPr>
    </w:p>
    <w:p w14:paraId="6129660F" w14:textId="1053A0BC" w:rsidR="0086166B" w:rsidRPr="003B3106" w:rsidRDefault="0086166B" w:rsidP="002D5451">
      <w:pPr>
        <w:pStyle w:val="NoSpacing"/>
        <w:numPr>
          <w:ilvl w:val="0"/>
          <w:numId w:val="23"/>
        </w:numPr>
        <w:rPr>
          <w:rFonts w:ascii="Arial" w:hAnsi="Arial" w:cs="Arial"/>
          <w:sz w:val="24"/>
          <w:szCs w:val="24"/>
        </w:rPr>
      </w:pPr>
      <w:r w:rsidRPr="003B3106">
        <w:rPr>
          <w:rFonts w:ascii="Arial" w:hAnsi="Arial" w:cs="Arial"/>
          <w:sz w:val="24"/>
          <w:szCs w:val="24"/>
        </w:rPr>
        <w:t xml:space="preserve">The patient has no eligible living donors, her daughter has three young </w:t>
      </w:r>
      <w:r w:rsidR="006F3487" w:rsidRPr="003B3106">
        <w:rPr>
          <w:rFonts w:ascii="Arial" w:hAnsi="Arial" w:cs="Arial"/>
          <w:sz w:val="24"/>
          <w:szCs w:val="24"/>
        </w:rPr>
        <w:t>children,</w:t>
      </w:r>
      <w:r w:rsidRPr="003B3106">
        <w:rPr>
          <w:rFonts w:ascii="Arial" w:hAnsi="Arial" w:cs="Arial"/>
          <w:sz w:val="24"/>
          <w:szCs w:val="24"/>
        </w:rPr>
        <w:t xml:space="preserve"> and the patient will not accept her as a donor, and she lives in an area with an anticipated deceased donor </w:t>
      </w:r>
      <w:proofErr w:type="gramStart"/>
      <w:r w:rsidRPr="003B3106">
        <w:rPr>
          <w:rFonts w:ascii="Arial" w:hAnsi="Arial" w:cs="Arial"/>
          <w:sz w:val="24"/>
          <w:szCs w:val="24"/>
        </w:rPr>
        <w:t>wait</w:t>
      </w:r>
      <w:proofErr w:type="gramEnd"/>
      <w:r w:rsidRPr="003B3106">
        <w:rPr>
          <w:rFonts w:ascii="Arial" w:hAnsi="Arial" w:cs="Arial"/>
          <w:sz w:val="24"/>
          <w:szCs w:val="24"/>
        </w:rPr>
        <w:t xml:space="preserve"> time of approximately ten years. She is </w:t>
      </w:r>
      <w:r w:rsidRPr="003B3106">
        <w:rPr>
          <w:rFonts w:ascii="Arial" w:hAnsi="Arial" w:cs="Arial"/>
          <w:sz w:val="24"/>
          <w:szCs w:val="24"/>
        </w:rPr>
        <w:lastRenderedPageBreak/>
        <w:t xml:space="preserve">interested in learning about the home modalities as she would like a more flexible dialysis schedule to allow her to more easily continue to work and wonders what the risks and benefits are the each of the home modalities. </w:t>
      </w:r>
    </w:p>
    <w:p w14:paraId="4BA5BCB2" w14:textId="77777777" w:rsidR="002F4C24" w:rsidRDefault="002F4C24" w:rsidP="002F4C24">
      <w:pPr>
        <w:pStyle w:val="NoSpacing"/>
        <w:rPr>
          <w:rFonts w:ascii="Arial" w:hAnsi="Arial" w:cs="Arial"/>
          <w:sz w:val="24"/>
          <w:szCs w:val="24"/>
        </w:rPr>
      </w:pPr>
    </w:p>
    <w:p w14:paraId="24BF4987" w14:textId="20D56765" w:rsidR="0086166B" w:rsidRPr="003B3106" w:rsidRDefault="0086166B" w:rsidP="002D5451">
      <w:pPr>
        <w:pStyle w:val="NoSpacing"/>
        <w:numPr>
          <w:ilvl w:val="1"/>
          <w:numId w:val="23"/>
        </w:numPr>
        <w:rPr>
          <w:rFonts w:ascii="Arial" w:hAnsi="Arial" w:cs="Arial"/>
          <w:sz w:val="24"/>
          <w:szCs w:val="24"/>
        </w:rPr>
      </w:pPr>
      <w:r w:rsidRPr="003B3106">
        <w:rPr>
          <w:rFonts w:ascii="Arial" w:hAnsi="Arial" w:cs="Arial"/>
          <w:sz w:val="24"/>
          <w:szCs w:val="24"/>
        </w:rPr>
        <w:t>What are some of the advantages and downsides of peritoneal dialysis that are important for patients to consider?</w:t>
      </w:r>
    </w:p>
    <w:p w14:paraId="59747671" w14:textId="77777777" w:rsidR="0086166B" w:rsidRPr="003B3106" w:rsidRDefault="0086166B" w:rsidP="0086166B">
      <w:pPr>
        <w:pStyle w:val="NoSpacing"/>
        <w:rPr>
          <w:rFonts w:ascii="Arial" w:hAnsi="Arial" w:cs="Arial"/>
          <w:sz w:val="24"/>
          <w:szCs w:val="24"/>
        </w:rPr>
      </w:pPr>
    </w:p>
    <w:p w14:paraId="4E8296C8" w14:textId="0DE0C42C" w:rsidR="0086166B" w:rsidRDefault="0086166B" w:rsidP="006F3487">
      <w:pPr>
        <w:pStyle w:val="NoSpacing"/>
        <w:numPr>
          <w:ilvl w:val="0"/>
          <w:numId w:val="28"/>
        </w:numPr>
        <w:rPr>
          <w:rFonts w:ascii="Arial" w:hAnsi="Arial" w:cs="Arial"/>
          <w:i/>
          <w:iCs/>
          <w:sz w:val="24"/>
          <w:szCs w:val="24"/>
        </w:rPr>
      </w:pPr>
      <w:r w:rsidRPr="003B3106">
        <w:rPr>
          <w:rFonts w:ascii="Arial" w:hAnsi="Arial" w:cs="Arial"/>
          <w:i/>
          <w:iCs/>
          <w:sz w:val="24"/>
          <w:szCs w:val="24"/>
        </w:rPr>
        <w:t>Advantages</w:t>
      </w:r>
    </w:p>
    <w:p w14:paraId="19694C41" w14:textId="77777777" w:rsidR="00EE3C60" w:rsidRPr="006F3487" w:rsidRDefault="00EE3C60" w:rsidP="00EE3C60">
      <w:pPr>
        <w:pStyle w:val="NoSpacing"/>
        <w:ind w:left="1800"/>
        <w:rPr>
          <w:rFonts w:ascii="Arial" w:hAnsi="Arial" w:cs="Arial"/>
          <w:i/>
          <w:iCs/>
          <w:sz w:val="24"/>
          <w:szCs w:val="24"/>
        </w:rPr>
      </w:pPr>
    </w:p>
    <w:p w14:paraId="02DF5BF7" w14:textId="77777777" w:rsidR="0086166B" w:rsidRPr="003B3106" w:rsidRDefault="0086166B" w:rsidP="002D5451">
      <w:pPr>
        <w:pStyle w:val="NoSpacing"/>
        <w:numPr>
          <w:ilvl w:val="0"/>
          <w:numId w:val="28"/>
        </w:numPr>
        <w:rPr>
          <w:rFonts w:ascii="Arial" w:hAnsi="Arial" w:cs="Arial"/>
          <w:i/>
          <w:iCs/>
          <w:sz w:val="24"/>
          <w:szCs w:val="24"/>
        </w:rPr>
      </w:pPr>
      <w:r w:rsidRPr="003B3106">
        <w:rPr>
          <w:rFonts w:ascii="Arial" w:hAnsi="Arial" w:cs="Arial"/>
          <w:i/>
          <w:iCs/>
          <w:sz w:val="24"/>
          <w:szCs w:val="24"/>
        </w:rPr>
        <w:t>Downsides</w:t>
      </w:r>
    </w:p>
    <w:p w14:paraId="6B289803" w14:textId="77777777" w:rsidR="0086166B" w:rsidRPr="003B3106" w:rsidRDefault="0086166B" w:rsidP="0086166B">
      <w:pPr>
        <w:pStyle w:val="NoSpacing"/>
        <w:rPr>
          <w:rFonts w:ascii="Arial" w:hAnsi="Arial" w:cs="Arial"/>
          <w:sz w:val="24"/>
          <w:szCs w:val="24"/>
        </w:rPr>
      </w:pPr>
    </w:p>
    <w:p w14:paraId="0F5C8B27" w14:textId="77777777" w:rsidR="0086166B" w:rsidRPr="003B3106" w:rsidRDefault="0086166B" w:rsidP="002D5451">
      <w:pPr>
        <w:pStyle w:val="NoSpacing"/>
        <w:numPr>
          <w:ilvl w:val="1"/>
          <w:numId w:val="23"/>
        </w:numPr>
        <w:rPr>
          <w:rFonts w:ascii="Arial" w:hAnsi="Arial" w:cs="Arial"/>
          <w:sz w:val="24"/>
          <w:szCs w:val="24"/>
        </w:rPr>
      </w:pPr>
      <w:r w:rsidRPr="003B3106">
        <w:rPr>
          <w:rFonts w:ascii="Arial" w:hAnsi="Arial" w:cs="Arial"/>
          <w:sz w:val="24"/>
          <w:szCs w:val="24"/>
        </w:rPr>
        <w:t>What are some of the advantages and downsides of home hemodialysis that are important for patients to consider?</w:t>
      </w:r>
    </w:p>
    <w:p w14:paraId="6C53058C" w14:textId="77777777" w:rsidR="0086166B" w:rsidRPr="003B3106" w:rsidRDefault="0086166B" w:rsidP="0086166B">
      <w:pPr>
        <w:pStyle w:val="NoSpacing"/>
        <w:ind w:left="360"/>
        <w:rPr>
          <w:rFonts w:ascii="Arial" w:hAnsi="Arial" w:cs="Arial"/>
          <w:sz w:val="24"/>
          <w:szCs w:val="24"/>
        </w:rPr>
      </w:pPr>
    </w:p>
    <w:p w14:paraId="7241B198" w14:textId="478A5022" w:rsidR="0086166B" w:rsidRDefault="0086166B" w:rsidP="006F3487">
      <w:pPr>
        <w:pStyle w:val="NoSpacing"/>
        <w:numPr>
          <w:ilvl w:val="0"/>
          <w:numId w:val="28"/>
        </w:numPr>
        <w:rPr>
          <w:rFonts w:ascii="Arial" w:hAnsi="Arial" w:cs="Arial"/>
          <w:i/>
          <w:iCs/>
          <w:sz w:val="24"/>
          <w:szCs w:val="24"/>
        </w:rPr>
      </w:pPr>
      <w:r w:rsidRPr="003B3106">
        <w:rPr>
          <w:rFonts w:ascii="Arial" w:hAnsi="Arial" w:cs="Arial"/>
          <w:i/>
          <w:iCs/>
          <w:sz w:val="24"/>
          <w:szCs w:val="24"/>
        </w:rPr>
        <w:t>Advantages</w:t>
      </w:r>
    </w:p>
    <w:p w14:paraId="2B1F4488" w14:textId="77777777" w:rsidR="00EE3C60" w:rsidRPr="006F3487" w:rsidRDefault="00EE3C60" w:rsidP="00EE3C60">
      <w:pPr>
        <w:pStyle w:val="NoSpacing"/>
        <w:ind w:left="1800"/>
        <w:rPr>
          <w:rFonts w:ascii="Arial" w:hAnsi="Arial" w:cs="Arial"/>
          <w:i/>
          <w:iCs/>
          <w:sz w:val="24"/>
          <w:szCs w:val="24"/>
        </w:rPr>
      </w:pPr>
    </w:p>
    <w:p w14:paraId="5D470BBA" w14:textId="77777777" w:rsidR="0086166B" w:rsidRPr="003B3106" w:rsidRDefault="0086166B" w:rsidP="002D5451">
      <w:pPr>
        <w:pStyle w:val="NoSpacing"/>
        <w:numPr>
          <w:ilvl w:val="0"/>
          <w:numId w:val="28"/>
        </w:numPr>
        <w:rPr>
          <w:rFonts w:ascii="Arial" w:hAnsi="Arial" w:cs="Arial"/>
          <w:sz w:val="24"/>
          <w:szCs w:val="24"/>
        </w:rPr>
      </w:pPr>
      <w:r w:rsidRPr="003B3106">
        <w:rPr>
          <w:rFonts w:ascii="Arial" w:hAnsi="Arial" w:cs="Arial"/>
          <w:sz w:val="24"/>
          <w:szCs w:val="24"/>
        </w:rPr>
        <w:t>Downsides</w:t>
      </w:r>
    </w:p>
    <w:p w14:paraId="0620FFF7" w14:textId="77777777" w:rsidR="0086166B" w:rsidRPr="003B3106" w:rsidRDefault="0086166B" w:rsidP="0086166B">
      <w:pPr>
        <w:pStyle w:val="NoSpacing"/>
        <w:rPr>
          <w:rFonts w:ascii="Arial" w:hAnsi="Arial" w:cs="Arial"/>
          <w:sz w:val="24"/>
          <w:szCs w:val="24"/>
        </w:rPr>
      </w:pPr>
    </w:p>
    <w:p w14:paraId="3B085902" w14:textId="7CBC4030" w:rsidR="0086166B" w:rsidRPr="003B3106" w:rsidRDefault="0086166B" w:rsidP="002D5451">
      <w:pPr>
        <w:pStyle w:val="NoSpacing"/>
        <w:numPr>
          <w:ilvl w:val="0"/>
          <w:numId w:val="23"/>
        </w:numPr>
        <w:rPr>
          <w:rFonts w:ascii="Arial" w:hAnsi="Arial" w:cs="Arial"/>
          <w:sz w:val="24"/>
          <w:szCs w:val="24"/>
        </w:rPr>
      </w:pPr>
      <w:r w:rsidRPr="003B3106">
        <w:rPr>
          <w:rFonts w:ascii="Arial" w:hAnsi="Arial" w:cs="Arial"/>
          <w:sz w:val="24"/>
          <w:szCs w:val="24"/>
        </w:rPr>
        <w:t xml:space="preserve">The patient is interested in peritoneal dialysis as she likes the idea of a relatively simple therapy that does not require her to manage </w:t>
      </w:r>
      <w:proofErr w:type="gramStart"/>
      <w:r w:rsidRPr="003B3106">
        <w:rPr>
          <w:rFonts w:ascii="Arial" w:hAnsi="Arial" w:cs="Arial"/>
          <w:sz w:val="24"/>
          <w:szCs w:val="24"/>
        </w:rPr>
        <w:t>a vascular</w:t>
      </w:r>
      <w:proofErr w:type="gramEnd"/>
      <w:r w:rsidRPr="003B3106">
        <w:rPr>
          <w:rFonts w:ascii="Arial" w:hAnsi="Arial" w:cs="Arial"/>
          <w:sz w:val="24"/>
          <w:szCs w:val="24"/>
        </w:rPr>
        <w:t xml:space="preserve"> access. She mentions she has had a prior cesarean section and wonders if this makes her ineligible for PD.</w:t>
      </w:r>
    </w:p>
    <w:p w14:paraId="4A4B76FF" w14:textId="77777777" w:rsidR="0086166B" w:rsidRPr="003B3106" w:rsidRDefault="0086166B" w:rsidP="0086166B">
      <w:pPr>
        <w:pStyle w:val="NoSpacing"/>
        <w:rPr>
          <w:rFonts w:ascii="Arial" w:hAnsi="Arial" w:cs="Arial"/>
          <w:sz w:val="24"/>
          <w:szCs w:val="24"/>
        </w:rPr>
      </w:pPr>
    </w:p>
    <w:p w14:paraId="4C20E33C" w14:textId="4A50ECA9" w:rsidR="0086166B" w:rsidRPr="003B3106" w:rsidRDefault="0086166B" w:rsidP="002D5451">
      <w:pPr>
        <w:pStyle w:val="NoSpacing"/>
        <w:numPr>
          <w:ilvl w:val="1"/>
          <w:numId w:val="23"/>
        </w:numPr>
        <w:rPr>
          <w:rFonts w:ascii="Arial" w:hAnsi="Arial" w:cs="Arial"/>
          <w:sz w:val="24"/>
          <w:szCs w:val="24"/>
        </w:rPr>
      </w:pPr>
      <w:r w:rsidRPr="003B3106">
        <w:rPr>
          <w:rFonts w:ascii="Arial" w:hAnsi="Arial" w:cs="Arial"/>
          <w:sz w:val="24"/>
          <w:szCs w:val="24"/>
        </w:rPr>
        <w:t>What could be considered absolute contraindications to PD and HHD?</w:t>
      </w:r>
    </w:p>
    <w:p w14:paraId="64F83591" w14:textId="77777777" w:rsidR="0086166B" w:rsidRPr="003B3106" w:rsidRDefault="0086166B" w:rsidP="0086166B">
      <w:pPr>
        <w:pStyle w:val="NoSpacing"/>
        <w:rPr>
          <w:rFonts w:ascii="Arial" w:hAnsi="Arial" w:cs="Arial"/>
          <w:sz w:val="24"/>
          <w:szCs w:val="24"/>
        </w:rPr>
      </w:pPr>
    </w:p>
    <w:p w14:paraId="2EDCC1F5" w14:textId="1EC3EBD2" w:rsidR="0086166B" w:rsidRDefault="0086166B" w:rsidP="006F3487">
      <w:pPr>
        <w:pStyle w:val="NoSpacing"/>
        <w:numPr>
          <w:ilvl w:val="2"/>
          <w:numId w:val="43"/>
        </w:numPr>
        <w:rPr>
          <w:rFonts w:ascii="Arial" w:hAnsi="Arial" w:cs="Arial"/>
          <w:sz w:val="24"/>
          <w:szCs w:val="24"/>
        </w:rPr>
      </w:pPr>
      <w:r w:rsidRPr="003B3106">
        <w:rPr>
          <w:rFonts w:ascii="Arial" w:hAnsi="Arial" w:cs="Arial"/>
          <w:sz w:val="24"/>
          <w:szCs w:val="24"/>
        </w:rPr>
        <w:t>PD</w:t>
      </w:r>
    </w:p>
    <w:p w14:paraId="0D2D494B" w14:textId="77777777" w:rsidR="00EE3C60" w:rsidRPr="006F3487" w:rsidRDefault="00EE3C60" w:rsidP="00EE3C60">
      <w:pPr>
        <w:pStyle w:val="NoSpacing"/>
        <w:ind w:left="2160"/>
        <w:rPr>
          <w:rFonts w:ascii="Arial" w:hAnsi="Arial" w:cs="Arial"/>
          <w:sz w:val="24"/>
          <w:szCs w:val="24"/>
        </w:rPr>
      </w:pPr>
    </w:p>
    <w:p w14:paraId="66099364" w14:textId="77777777" w:rsidR="0086166B" w:rsidRPr="003B3106" w:rsidRDefault="0086166B" w:rsidP="006F3487">
      <w:pPr>
        <w:pStyle w:val="NoSpacing"/>
        <w:numPr>
          <w:ilvl w:val="2"/>
          <w:numId w:val="43"/>
        </w:numPr>
        <w:rPr>
          <w:rFonts w:ascii="Arial" w:hAnsi="Arial" w:cs="Arial"/>
          <w:sz w:val="24"/>
          <w:szCs w:val="24"/>
        </w:rPr>
      </w:pPr>
      <w:r w:rsidRPr="003B3106">
        <w:rPr>
          <w:rFonts w:ascii="Arial" w:hAnsi="Arial" w:cs="Arial"/>
          <w:sz w:val="24"/>
          <w:szCs w:val="24"/>
        </w:rPr>
        <w:t>HHD</w:t>
      </w:r>
    </w:p>
    <w:p w14:paraId="27E5F5B5" w14:textId="77777777" w:rsidR="0086166B" w:rsidRPr="003B3106" w:rsidRDefault="0086166B" w:rsidP="0086166B">
      <w:pPr>
        <w:pStyle w:val="NoSpacing"/>
        <w:rPr>
          <w:rFonts w:ascii="Arial" w:hAnsi="Arial" w:cs="Arial"/>
          <w:sz w:val="24"/>
          <w:szCs w:val="24"/>
        </w:rPr>
      </w:pPr>
    </w:p>
    <w:p w14:paraId="254C0BB0" w14:textId="7919521C" w:rsidR="006F3487" w:rsidRPr="006F3487" w:rsidRDefault="0086166B" w:rsidP="0086166B">
      <w:pPr>
        <w:pStyle w:val="NoSpacing"/>
        <w:numPr>
          <w:ilvl w:val="1"/>
          <w:numId w:val="23"/>
        </w:numPr>
        <w:rPr>
          <w:rFonts w:ascii="Arial" w:hAnsi="Arial" w:cs="Arial"/>
          <w:sz w:val="24"/>
          <w:szCs w:val="24"/>
        </w:rPr>
      </w:pPr>
      <w:r w:rsidRPr="003B3106">
        <w:rPr>
          <w:rFonts w:ascii="Arial" w:hAnsi="Arial" w:cs="Arial"/>
          <w:sz w:val="24"/>
          <w:szCs w:val="24"/>
        </w:rPr>
        <w:t xml:space="preserve">What are some of the barriers to home therapies that can be addressed with appropriate planning? </w:t>
      </w:r>
    </w:p>
    <w:p w14:paraId="6AFF0F9F" w14:textId="77777777" w:rsidR="006F3487" w:rsidRPr="003B3106" w:rsidRDefault="006F3487" w:rsidP="0086166B">
      <w:pPr>
        <w:pStyle w:val="NoSpacing"/>
        <w:rPr>
          <w:rFonts w:ascii="Arial" w:hAnsi="Arial" w:cs="Arial"/>
          <w:sz w:val="24"/>
          <w:szCs w:val="24"/>
        </w:rPr>
      </w:pPr>
    </w:p>
    <w:p w14:paraId="32B5D2D7" w14:textId="77777777" w:rsidR="00E3117B" w:rsidRDefault="0086166B" w:rsidP="0086166B">
      <w:pPr>
        <w:pStyle w:val="NoSpacing"/>
        <w:rPr>
          <w:rFonts w:ascii="Arial" w:hAnsi="Arial" w:cs="Arial"/>
          <w:sz w:val="24"/>
          <w:szCs w:val="24"/>
        </w:rPr>
      </w:pPr>
      <w:r w:rsidRPr="003B3106">
        <w:rPr>
          <w:rFonts w:ascii="Arial" w:hAnsi="Arial" w:cs="Arial"/>
          <w:b/>
          <w:bCs/>
          <w:sz w:val="24"/>
          <w:szCs w:val="24"/>
        </w:rPr>
        <w:t xml:space="preserve">Case </w:t>
      </w:r>
      <w:r w:rsidR="00E3117B">
        <w:rPr>
          <w:rFonts w:ascii="Arial" w:hAnsi="Arial" w:cs="Arial"/>
          <w:b/>
          <w:bCs/>
          <w:sz w:val="24"/>
          <w:szCs w:val="24"/>
        </w:rPr>
        <w:t>B</w:t>
      </w:r>
      <w:r w:rsidRPr="003B3106">
        <w:rPr>
          <w:rFonts w:ascii="Arial" w:hAnsi="Arial" w:cs="Arial"/>
          <w:sz w:val="24"/>
          <w:szCs w:val="24"/>
        </w:rPr>
        <w:t xml:space="preserve">: </w:t>
      </w:r>
    </w:p>
    <w:p w14:paraId="642A585F" w14:textId="77777777" w:rsidR="00E3117B" w:rsidRDefault="00E3117B" w:rsidP="0086166B">
      <w:pPr>
        <w:pStyle w:val="NoSpacing"/>
        <w:rPr>
          <w:rFonts w:ascii="Arial" w:hAnsi="Arial" w:cs="Arial"/>
          <w:sz w:val="24"/>
          <w:szCs w:val="24"/>
        </w:rPr>
      </w:pPr>
    </w:p>
    <w:p w14:paraId="17C28F68" w14:textId="77777777" w:rsidR="00E3117B" w:rsidRDefault="0086166B" w:rsidP="002D5451">
      <w:pPr>
        <w:pStyle w:val="NoSpacing"/>
        <w:numPr>
          <w:ilvl w:val="0"/>
          <w:numId w:val="29"/>
        </w:numPr>
        <w:rPr>
          <w:rFonts w:ascii="Arial" w:hAnsi="Arial" w:cs="Arial"/>
          <w:sz w:val="24"/>
          <w:szCs w:val="24"/>
        </w:rPr>
      </w:pPr>
      <w:r w:rsidRPr="003B3106">
        <w:rPr>
          <w:rFonts w:ascii="Arial" w:hAnsi="Arial" w:cs="Arial"/>
          <w:sz w:val="24"/>
          <w:szCs w:val="24"/>
        </w:rPr>
        <w:t xml:space="preserve">You are serving as the Medical Director of a Home Dialysis program. The Center Manager and staff are enthusiastic about growing the census and providing excellent care. The staff look to you to champion the advantages of peritoneal dialysis and home hemodialysis. </w:t>
      </w:r>
    </w:p>
    <w:p w14:paraId="625D96BC" w14:textId="77777777" w:rsidR="00E3117B" w:rsidRDefault="00E3117B" w:rsidP="00E3117B">
      <w:pPr>
        <w:pStyle w:val="NoSpacing"/>
        <w:ind w:left="720"/>
        <w:rPr>
          <w:rFonts w:ascii="Arial" w:hAnsi="Arial" w:cs="Arial"/>
          <w:sz w:val="24"/>
          <w:szCs w:val="24"/>
        </w:rPr>
      </w:pPr>
    </w:p>
    <w:p w14:paraId="32A74AD9" w14:textId="06708259" w:rsidR="0086166B" w:rsidRPr="006F3487" w:rsidRDefault="0086166B" w:rsidP="0086166B">
      <w:pPr>
        <w:pStyle w:val="NoSpacing"/>
        <w:numPr>
          <w:ilvl w:val="0"/>
          <w:numId w:val="30"/>
        </w:numPr>
        <w:rPr>
          <w:rFonts w:ascii="Arial" w:hAnsi="Arial" w:cs="Arial"/>
          <w:sz w:val="24"/>
          <w:szCs w:val="24"/>
        </w:rPr>
      </w:pPr>
      <w:r w:rsidRPr="00E3117B">
        <w:rPr>
          <w:rFonts w:ascii="Arial" w:hAnsi="Arial" w:cs="Arial"/>
          <w:sz w:val="24"/>
          <w:szCs w:val="24"/>
        </w:rPr>
        <w:t>What educational strategies can be used to grow home dialysis programs?</w:t>
      </w:r>
    </w:p>
    <w:p w14:paraId="5703B96F" w14:textId="77777777" w:rsidR="00D518F8" w:rsidRPr="003B3106" w:rsidRDefault="00D518F8" w:rsidP="0073504D">
      <w:pPr>
        <w:rPr>
          <w:rFonts w:ascii="Arial" w:hAnsi="Arial" w:cs="Arial"/>
          <w:b/>
          <w:bCs/>
          <w:sz w:val="24"/>
          <w:szCs w:val="24"/>
        </w:rPr>
      </w:pPr>
    </w:p>
    <w:sectPr w:rsidR="00D518F8" w:rsidRPr="003B310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B92D6" w14:textId="77777777" w:rsidR="007074A9" w:rsidRDefault="007074A9" w:rsidP="00D518F8">
      <w:pPr>
        <w:spacing w:after="0" w:line="240" w:lineRule="auto"/>
      </w:pPr>
      <w:r>
        <w:separator/>
      </w:r>
    </w:p>
  </w:endnote>
  <w:endnote w:type="continuationSeparator" w:id="0">
    <w:p w14:paraId="4D77A217" w14:textId="77777777" w:rsidR="007074A9" w:rsidRDefault="007074A9" w:rsidP="00D51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04770"/>
      <w:docPartObj>
        <w:docPartGallery w:val="Page Numbers (Bottom of Page)"/>
        <w:docPartUnique/>
      </w:docPartObj>
    </w:sdtPr>
    <w:sdtEndPr>
      <w:rPr>
        <w:noProof/>
      </w:rPr>
    </w:sdtEndPr>
    <w:sdtContent>
      <w:p w14:paraId="78913983" w14:textId="0833B0FB" w:rsidR="00173826" w:rsidRDefault="001738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D39A24" w14:textId="77777777" w:rsidR="00D518F8" w:rsidRDefault="00D51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0D1B1" w14:textId="77777777" w:rsidR="007074A9" w:rsidRDefault="007074A9" w:rsidP="00D518F8">
      <w:pPr>
        <w:spacing w:after="0" w:line="240" w:lineRule="auto"/>
      </w:pPr>
      <w:r>
        <w:separator/>
      </w:r>
    </w:p>
  </w:footnote>
  <w:footnote w:type="continuationSeparator" w:id="0">
    <w:p w14:paraId="702BB679" w14:textId="77777777" w:rsidR="007074A9" w:rsidRDefault="007074A9" w:rsidP="00D51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055"/>
    <w:multiLevelType w:val="hybridMultilevel"/>
    <w:tmpl w:val="7D1ABA52"/>
    <w:lvl w:ilvl="0" w:tplc="837C8AF0">
      <w:start w:val="1"/>
      <w:numFmt w:val="bullet"/>
      <w:lvlText w:val="•"/>
      <w:lvlJc w:val="left"/>
      <w:pPr>
        <w:tabs>
          <w:tab w:val="num" w:pos="720"/>
        </w:tabs>
        <w:ind w:left="720" w:hanging="360"/>
      </w:pPr>
      <w:rPr>
        <w:rFonts w:ascii="Arial" w:hAnsi="Arial" w:hint="default"/>
      </w:rPr>
    </w:lvl>
    <w:lvl w:ilvl="1" w:tplc="905EE738" w:tentative="1">
      <w:start w:val="1"/>
      <w:numFmt w:val="bullet"/>
      <w:lvlText w:val="•"/>
      <w:lvlJc w:val="left"/>
      <w:pPr>
        <w:tabs>
          <w:tab w:val="num" w:pos="1440"/>
        </w:tabs>
        <w:ind w:left="1440" w:hanging="360"/>
      </w:pPr>
      <w:rPr>
        <w:rFonts w:ascii="Arial" w:hAnsi="Arial" w:hint="default"/>
      </w:rPr>
    </w:lvl>
    <w:lvl w:ilvl="2" w:tplc="E62018CE" w:tentative="1">
      <w:start w:val="1"/>
      <w:numFmt w:val="bullet"/>
      <w:lvlText w:val="•"/>
      <w:lvlJc w:val="left"/>
      <w:pPr>
        <w:tabs>
          <w:tab w:val="num" w:pos="2160"/>
        </w:tabs>
        <w:ind w:left="2160" w:hanging="360"/>
      </w:pPr>
      <w:rPr>
        <w:rFonts w:ascii="Arial" w:hAnsi="Arial" w:hint="default"/>
      </w:rPr>
    </w:lvl>
    <w:lvl w:ilvl="3" w:tplc="16CCD0C6" w:tentative="1">
      <w:start w:val="1"/>
      <w:numFmt w:val="bullet"/>
      <w:lvlText w:val="•"/>
      <w:lvlJc w:val="left"/>
      <w:pPr>
        <w:tabs>
          <w:tab w:val="num" w:pos="2880"/>
        </w:tabs>
        <w:ind w:left="2880" w:hanging="360"/>
      </w:pPr>
      <w:rPr>
        <w:rFonts w:ascii="Arial" w:hAnsi="Arial" w:hint="default"/>
      </w:rPr>
    </w:lvl>
    <w:lvl w:ilvl="4" w:tplc="FD4CFA54" w:tentative="1">
      <w:start w:val="1"/>
      <w:numFmt w:val="bullet"/>
      <w:lvlText w:val="•"/>
      <w:lvlJc w:val="left"/>
      <w:pPr>
        <w:tabs>
          <w:tab w:val="num" w:pos="3600"/>
        </w:tabs>
        <w:ind w:left="3600" w:hanging="360"/>
      </w:pPr>
      <w:rPr>
        <w:rFonts w:ascii="Arial" w:hAnsi="Arial" w:hint="default"/>
      </w:rPr>
    </w:lvl>
    <w:lvl w:ilvl="5" w:tplc="F16C5E90" w:tentative="1">
      <w:start w:val="1"/>
      <w:numFmt w:val="bullet"/>
      <w:lvlText w:val="•"/>
      <w:lvlJc w:val="left"/>
      <w:pPr>
        <w:tabs>
          <w:tab w:val="num" w:pos="4320"/>
        </w:tabs>
        <w:ind w:left="4320" w:hanging="360"/>
      </w:pPr>
      <w:rPr>
        <w:rFonts w:ascii="Arial" w:hAnsi="Arial" w:hint="default"/>
      </w:rPr>
    </w:lvl>
    <w:lvl w:ilvl="6" w:tplc="31F04154" w:tentative="1">
      <w:start w:val="1"/>
      <w:numFmt w:val="bullet"/>
      <w:lvlText w:val="•"/>
      <w:lvlJc w:val="left"/>
      <w:pPr>
        <w:tabs>
          <w:tab w:val="num" w:pos="5040"/>
        </w:tabs>
        <w:ind w:left="5040" w:hanging="360"/>
      </w:pPr>
      <w:rPr>
        <w:rFonts w:ascii="Arial" w:hAnsi="Arial" w:hint="default"/>
      </w:rPr>
    </w:lvl>
    <w:lvl w:ilvl="7" w:tplc="9708A330" w:tentative="1">
      <w:start w:val="1"/>
      <w:numFmt w:val="bullet"/>
      <w:lvlText w:val="•"/>
      <w:lvlJc w:val="left"/>
      <w:pPr>
        <w:tabs>
          <w:tab w:val="num" w:pos="5760"/>
        </w:tabs>
        <w:ind w:left="5760" w:hanging="360"/>
      </w:pPr>
      <w:rPr>
        <w:rFonts w:ascii="Arial" w:hAnsi="Arial" w:hint="default"/>
      </w:rPr>
    </w:lvl>
    <w:lvl w:ilvl="8" w:tplc="127428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2563EE"/>
    <w:multiLevelType w:val="hybridMultilevel"/>
    <w:tmpl w:val="7308991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6552AF1"/>
    <w:multiLevelType w:val="hybridMultilevel"/>
    <w:tmpl w:val="34AC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707BB"/>
    <w:multiLevelType w:val="hybridMultilevel"/>
    <w:tmpl w:val="204C6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C69C4"/>
    <w:multiLevelType w:val="hybridMultilevel"/>
    <w:tmpl w:val="41304B6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C913FC"/>
    <w:multiLevelType w:val="hybridMultilevel"/>
    <w:tmpl w:val="AF7CC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FD031C"/>
    <w:multiLevelType w:val="hybridMultilevel"/>
    <w:tmpl w:val="795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2753A"/>
    <w:multiLevelType w:val="hybridMultilevel"/>
    <w:tmpl w:val="32F4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272F9"/>
    <w:multiLevelType w:val="hybridMultilevel"/>
    <w:tmpl w:val="8B3CE42A"/>
    <w:lvl w:ilvl="0" w:tplc="FFFFFFFF">
      <w:start w:val="1"/>
      <w:numFmt w:val="decimal"/>
      <w:lvlText w:val="%1."/>
      <w:lvlJc w:val="left"/>
      <w:pPr>
        <w:ind w:left="720" w:hanging="360"/>
      </w:pPr>
      <w:rPr>
        <w:rFonts w:ascii="Arial" w:hAnsi="Arial" w:cs="Arial" w:hint="default"/>
        <w:color w:val="auto"/>
      </w:rPr>
    </w:lvl>
    <w:lvl w:ilvl="1" w:tplc="FFFFFFFF">
      <w:start w:val="1"/>
      <w:numFmt w:val="lowerLetter"/>
      <w:lvlText w:val="%2."/>
      <w:lvlJc w:val="left"/>
      <w:pPr>
        <w:ind w:left="1440" w:hanging="360"/>
      </w:pPr>
    </w:lvl>
    <w:lvl w:ilvl="2" w:tplc="FFFFFFFF">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3B47CE"/>
    <w:multiLevelType w:val="hybridMultilevel"/>
    <w:tmpl w:val="6E1A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09495C"/>
    <w:multiLevelType w:val="hybridMultilevel"/>
    <w:tmpl w:val="33269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076399"/>
    <w:multiLevelType w:val="hybridMultilevel"/>
    <w:tmpl w:val="77A432A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A6134BE"/>
    <w:multiLevelType w:val="hybridMultilevel"/>
    <w:tmpl w:val="4DD8AB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B873581"/>
    <w:multiLevelType w:val="hybridMultilevel"/>
    <w:tmpl w:val="8B3CE42A"/>
    <w:lvl w:ilvl="0" w:tplc="FFFFFFFF">
      <w:start w:val="1"/>
      <w:numFmt w:val="decimal"/>
      <w:lvlText w:val="%1."/>
      <w:lvlJc w:val="left"/>
      <w:pPr>
        <w:ind w:left="720" w:hanging="360"/>
      </w:pPr>
      <w:rPr>
        <w:rFonts w:ascii="Arial" w:hAnsi="Arial" w:cs="Arial" w:hint="default"/>
        <w:color w:val="auto"/>
      </w:rPr>
    </w:lvl>
    <w:lvl w:ilvl="1" w:tplc="FFFFFFFF">
      <w:start w:val="1"/>
      <w:numFmt w:val="lowerLetter"/>
      <w:lvlText w:val="%2."/>
      <w:lvlJc w:val="left"/>
      <w:pPr>
        <w:ind w:left="1440" w:hanging="360"/>
      </w:pPr>
    </w:lvl>
    <w:lvl w:ilvl="2" w:tplc="FFFFFFFF">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9132EE"/>
    <w:multiLevelType w:val="hybridMultilevel"/>
    <w:tmpl w:val="2A44E82E"/>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24F27"/>
    <w:multiLevelType w:val="hybridMultilevel"/>
    <w:tmpl w:val="8ADCA470"/>
    <w:lvl w:ilvl="0" w:tplc="5BA8C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54088"/>
    <w:multiLevelType w:val="hybridMultilevel"/>
    <w:tmpl w:val="8B3CE42A"/>
    <w:lvl w:ilvl="0" w:tplc="761EDE5C">
      <w:start w:val="1"/>
      <w:numFmt w:val="decimal"/>
      <w:lvlText w:val="%1."/>
      <w:lvlJc w:val="left"/>
      <w:pPr>
        <w:ind w:left="720" w:hanging="360"/>
      </w:pPr>
      <w:rPr>
        <w:rFonts w:ascii="Arial" w:hAnsi="Arial" w:cs="Arial"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72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162451"/>
    <w:multiLevelType w:val="hybridMultilevel"/>
    <w:tmpl w:val="EDC43F0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BF87CE8"/>
    <w:multiLevelType w:val="hybridMultilevel"/>
    <w:tmpl w:val="53845F8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DA72B0D"/>
    <w:multiLevelType w:val="hybridMultilevel"/>
    <w:tmpl w:val="AFACF4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06B3067"/>
    <w:multiLevelType w:val="hybridMultilevel"/>
    <w:tmpl w:val="1A441F18"/>
    <w:lvl w:ilvl="0" w:tplc="4984B924">
      <w:start w:val="1"/>
      <w:numFmt w:val="bullet"/>
      <w:lvlText w:val="•"/>
      <w:lvlJc w:val="left"/>
      <w:pPr>
        <w:tabs>
          <w:tab w:val="num" w:pos="720"/>
        </w:tabs>
        <w:ind w:left="720" w:hanging="360"/>
      </w:pPr>
      <w:rPr>
        <w:rFonts w:ascii="Arial" w:hAnsi="Arial" w:hint="default"/>
      </w:rPr>
    </w:lvl>
    <w:lvl w:ilvl="1" w:tplc="1EDAF958" w:tentative="1">
      <w:start w:val="1"/>
      <w:numFmt w:val="bullet"/>
      <w:lvlText w:val="•"/>
      <w:lvlJc w:val="left"/>
      <w:pPr>
        <w:tabs>
          <w:tab w:val="num" w:pos="1440"/>
        </w:tabs>
        <w:ind w:left="1440" w:hanging="360"/>
      </w:pPr>
      <w:rPr>
        <w:rFonts w:ascii="Arial" w:hAnsi="Arial" w:hint="default"/>
      </w:rPr>
    </w:lvl>
    <w:lvl w:ilvl="2" w:tplc="5E92679E" w:tentative="1">
      <w:start w:val="1"/>
      <w:numFmt w:val="bullet"/>
      <w:lvlText w:val="•"/>
      <w:lvlJc w:val="left"/>
      <w:pPr>
        <w:tabs>
          <w:tab w:val="num" w:pos="2160"/>
        </w:tabs>
        <w:ind w:left="2160" w:hanging="360"/>
      </w:pPr>
      <w:rPr>
        <w:rFonts w:ascii="Arial" w:hAnsi="Arial" w:hint="default"/>
      </w:rPr>
    </w:lvl>
    <w:lvl w:ilvl="3" w:tplc="715C4D20" w:tentative="1">
      <w:start w:val="1"/>
      <w:numFmt w:val="bullet"/>
      <w:lvlText w:val="•"/>
      <w:lvlJc w:val="left"/>
      <w:pPr>
        <w:tabs>
          <w:tab w:val="num" w:pos="2880"/>
        </w:tabs>
        <w:ind w:left="2880" w:hanging="360"/>
      </w:pPr>
      <w:rPr>
        <w:rFonts w:ascii="Arial" w:hAnsi="Arial" w:hint="default"/>
      </w:rPr>
    </w:lvl>
    <w:lvl w:ilvl="4" w:tplc="2C18DDC4" w:tentative="1">
      <w:start w:val="1"/>
      <w:numFmt w:val="bullet"/>
      <w:lvlText w:val="•"/>
      <w:lvlJc w:val="left"/>
      <w:pPr>
        <w:tabs>
          <w:tab w:val="num" w:pos="3600"/>
        </w:tabs>
        <w:ind w:left="3600" w:hanging="360"/>
      </w:pPr>
      <w:rPr>
        <w:rFonts w:ascii="Arial" w:hAnsi="Arial" w:hint="default"/>
      </w:rPr>
    </w:lvl>
    <w:lvl w:ilvl="5" w:tplc="3DFC5630" w:tentative="1">
      <w:start w:val="1"/>
      <w:numFmt w:val="bullet"/>
      <w:lvlText w:val="•"/>
      <w:lvlJc w:val="left"/>
      <w:pPr>
        <w:tabs>
          <w:tab w:val="num" w:pos="4320"/>
        </w:tabs>
        <w:ind w:left="4320" w:hanging="360"/>
      </w:pPr>
      <w:rPr>
        <w:rFonts w:ascii="Arial" w:hAnsi="Arial" w:hint="default"/>
      </w:rPr>
    </w:lvl>
    <w:lvl w:ilvl="6" w:tplc="D0C844EE" w:tentative="1">
      <w:start w:val="1"/>
      <w:numFmt w:val="bullet"/>
      <w:lvlText w:val="•"/>
      <w:lvlJc w:val="left"/>
      <w:pPr>
        <w:tabs>
          <w:tab w:val="num" w:pos="5040"/>
        </w:tabs>
        <w:ind w:left="5040" w:hanging="360"/>
      </w:pPr>
      <w:rPr>
        <w:rFonts w:ascii="Arial" w:hAnsi="Arial" w:hint="default"/>
      </w:rPr>
    </w:lvl>
    <w:lvl w:ilvl="7" w:tplc="AE4C1F86" w:tentative="1">
      <w:start w:val="1"/>
      <w:numFmt w:val="bullet"/>
      <w:lvlText w:val="•"/>
      <w:lvlJc w:val="left"/>
      <w:pPr>
        <w:tabs>
          <w:tab w:val="num" w:pos="5760"/>
        </w:tabs>
        <w:ind w:left="5760" w:hanging="360"/>
      </w:pPr>
      <w:rPr>
        <w:rFonts w:ascii="Arial" w:hAnsi="Arial" w:hint="default"/>
      </w:rPr>
    </w:lvl>
    <w:lvl w:ilvl="8" w:tplc="A204142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13323AC"/>
    <w:multiLevelType w:val="hybridMultilevel"/>
    <w:tmpl w:val="3FF4D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EB0F21"/>
    <w:multiLevelType w:val="hybridMultilevel"/>
    <w:tmpl w:val="AF38A92E"/>
    <w:lvl w:ilvl="0" w:tplc="07FC9A10">
      <w:start w:val="1"/>
      <w:numFmt w:val="decimal"/>
      <w:lvlText w:val="%1."/>
      <w:lvlJc w:val="left"/>
      <w:pPr>
        <w:ind w:left="720" w:hanging="360"/>
      </w:pPr>
      <w:rPr>
        <w:rFonts w:hint="default"/>
      </w:rPr>
    </w:lvl>
    <w:lvl w:ilvl="1" w:tplc="C3F88EB6">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4C14F6"/>
    <w:multiLevelType w:val="hybridMultilevel"/>
    <w:tmpl w:val="FB8A80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B943D6"/>
    <w:multiLevelType w:val="hybridMultilevel"/>
    <w:tmpl w:val="5F10799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93F7751"/>
    <w:multiLevelType w:val="hybridMultilevel"/>
    <w:tmpl w:val="7E26E75E"/>
    <w:lvl w:ilvl="0" w:tplc="56B2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51014F"/>
    <w:multiLevelType w:val="hybridMultilevel"/>
    <w:tmpl w:val="FB8A809C"/>
    <w:lvl w:ilvl="0" w:tplc="4F54AF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180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573A3F"/>
    <w:multiLevelType w:val="hybridMultilevel"/>
    <w:tmpl w:val="630E6C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C0A098E"/>
    <w:multiLevelType w:val="hybridMultilevel"/>
    <w:tmpl w:val="A27CF8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90199D"/>
    <w:multiLevelType w:val="hybridMultilevel"/>
    <w:tmpl w:val="2814D594"/>
    <w:lvl w:ilvl="0" w:tplc="DA7419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D14B9D"/>
    <w:multiLevelType w:val="hybridMultilevel"/>
    <w:tmpl w:val="1C44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BD24A7"/>
    <w:multiLevelType w:val="hybridMultilevel"/>
    <w:tmpl w:val="0D6080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204B67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117AD3"/>
    <w:multiLevelType w:val="hybridMultilevel"/>
    <w:tmpl w:val="52AE58B6"/>
    <w:lvl w:ilvl="0" w:tplc="87D0B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807AB1"/>
    <w:multiLevelType w:val="hybridMultilevel"/>
    <w:tmpl w:val="41C0C6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DFC1374"/>
    <w:multiLevelType w:val="hybridMultilevel"/>
    <w:tmpl w:val="E2CC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DD39C6"/>
    <w:multiLevelType w:val="hybridMultilevel"/>
    <w:tmpl w:val="88BC2E8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2763555"/>
    <w:multiLevelType w:val="hybridMultilevel"/>
    <w:tmpl w:val="5F1079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8F61E9E"/>
    <w:multiLevelType w:val="hybridMultilevel"/>
    <w:tmpl w:val="A5FA132E"/>
    <w:lvl w:ilvl="0" w:tplc="628861DA">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632A9F"/>
    <w:multiLevelType w:val="hybridMultilevel"/>
    <w:tmpl w:val="C11E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864752"/>
    <w:multiLevelType w:val="hybridMultilevel"/>
    <w:tmpl w:val="D348EA3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6F56745"/>
    <w:multiLevelType w:val="hybridMultilevel"/>
    <w:tmpl w:val="002E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362D11"/>
    <w:multiLevelType w:val="hybridMultilevel"/>
    <w:tmpl w:val="42EA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4B11"/>
    <w:multiLevelType w:val="hybridMultilevel"/>
    <w:tmpl w:val="7AFCA29A"/>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916090774">
    <w:abstractNumId w:val="9"/>
  </w:num>
  <w:num w:numId="2" w16cid:durableId="1831601429">
    <w:abstractNumId w:val="16"/>
  </w:num>
  <w:num w:numId="3" w16cid:durableId="3824284">
    <w:abstractNumId w:val="29"/>
  </w:num>
  <w:num w:numId="4" w16cid:durableId="1906404989">
    <w:abstractNumId w:val="2"/>
  </w:num>
  <w:num w:numId="5" w16cid:durableId="122579327">
    <w:abstractNumId w:val="40"/>
  </w:num>
  <w:num w:numId="6" w16cid:durableId="844056817">
    <w:abstractNumId w:val="3"/>
  </w:num>
  <w:num w:numId="7" w16cid:durableId="115031030">
    <w:abstractNumId w:val="22"/>
  </w:num>
  <w:num w:numId="8" w16cid:durableId="221865704">
    <w:abstractNumId w:val="37"/>
  </w:num>
  <w:num w:numId="9" w16cid:durableId="1610118953">
    <w:abstractNumId w:val="25"/>
  </w:num>
  <w:num w:numId="10" w16cid:durableId="1235354446">
    <w:abstractNumId w:val="39"/>
  </w:num>
  <w:num w:numId="11" w16cid:durableId="701321831">
    <w:abstractNumId w:val="10"/>
  </w:num>
  <w:num w:numId="12" w16cid:durableId="225381497">
    <w:abstractNumId w:val="26"/>
  </w:num>
  <w:num w:numId="13" w16cid:durableId="1023476236">
    <w:abstractNumId w:val="32"/>
  </w:num>
  <w:num w:numId="14" w16cid:durableId="1916359923">
    <w:abstractNumId w:val="17"/>
  </w:num>
  <w:num w:numId="15" w16cid:durableId="6295377">
    <w:abstractNumId w:val="33"/>
  </w:num>
  <w:num w:numId="16" w16cid:durableId="27295509">
    <w:abstractNumId w:val="11"/>
  </w:num>
  <w:num w:numId="17" w16cid:durableId="651176826">
    <w:abstractNumId w:val="21"/>
  </w:num>
  <w:num w:numId="18" w16cid:durableId="69623901">
    <w:abstractNumId w:val="12"/>
  </w:num>
  <w:num w:numId="19" w16cid:durableId="391730503">
    <w:abstractNumId w:val="27"/>
  </w:num>
  <w:num w:numId="20" w16cid:durableId="1577395771">
    <w:abstractNumId w:val="19"/>
  </w:num>
  <w:num w:numId="21" w16cid:durableId="2093578791">
    <w:abstractNumId w:val="1"/>
  </w:num>
  <w:num w:numId="22" w16cid:durableId="1972663460">
    <w:abstractNumId w:val="35"/>
  </w:num>
  <w:num w:numId="23" w16cid:durableId="285893136">
    <w:abstractNumId w:val="31"/>
  </w:num>
  <w:num w:numId="24" w16cid:durableId="1520074737">
    <w:abstractNumId w:val="4"/>
  </w:num>
  <w:num w:numId="25" w16cid:durableId="1041368125">
    <w:abstractNumId w:val="28"/>
  </w:num>
  <w:num w:numId="26" w16cid:durableId="1727146167">
    <w:abstractNumId w:val="23"/>
  </w:num>
  <w:num w:numId="27" w16cid:durableId="1967546278">
    <w:abstractNumId w:val="14"/>
  </w:num>
  <w:num w:numId="28" w16cid:durableId="1923102287">
    <w:abstractNumId w:val="18"/>
  </w:num>
  <w:num w:numId="29" w16cid:durableId="563569584">
    <w:abstractNumId w:val="15"/>
  </w:num>
  <w:num w:numId="30" w16cid:durableId="1936816726">
    <w:abstractNumId w:val="5"/>
  </w:num>
  <w:num w:numId="31" w16cid:durableId="531456488">
    <w:abstractNumId w:val="42"/>
  </w:num>
  <w:num w:numId="32" w16cid:durableId="170343753">
    <w:abstractNumId w:val="34"/>
  </w:num>
  <w:num w:numId="33" w16cid:durableId="1367371703">
    <w:abstractNumId w:val="13"/>
  </w:num>
  <w:num w:numId="34" w16cid:durableId="213782730">
    <w:abstractNumId w:val="36"/>
  </w:num>
  <w:num w:numId="35" w16cid:durableId="77332804">
    <w:abstractNumId w:val="8"/>
  </w:num>
  <w:num w:numId="36" w16cid:durableId="624968923">
    <w:abstractNumId w:val="24"/>
  </w:num>
  <w:num w:numId="37" w16cid:durableId="1348370255">
    <w:abstractNumId w:val="20"/>
  </w:num>
  <w:num w:numId="38" w16cid:durableId="1540555922">
    <w:abstractNumId w:val="41"/>
  </w:num>
  <w:num w:numId="39" w16cid:durableId="759175611">
    <w:abstractNumId w:val="30"/>
  </w:num>
  <w:num w:numId="40" w16cid:durableId="1139417381">
    <w:abstractNumId w:val="0"/>
  </w:num>
  <w:num w:numId="41" w16cid:durableId="86925508">
    <w:abstractNumId w:val="7"/>
  </w:num>
  <w:num w:numId="42" w16cid:durableId="270017654">
    <w:abstractNumId w:val="6"/>
  </w:num>
  <w:num w:numId="43" w16cid:durableId="1433820284">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69"/>
    <w:rsid w:val="000210E4"/>
    <w:rsid w:val="000856EA"/>
    <w:rsid w:val="000C5E3A"/>
    <w:rsid w:val="00104961"/>
    <w:rsid w:val="00173826"/>
    <w:rsid w:val="001902E1"/>
    <w:rsid w:val="00204517"/>
    <w:rsid w:val="002A5351"/>
    <w:rsid w:val="002C3712"/>
    <w:rsid w:val="002C6969"/>
    <w:rsid w:val="002D5451"/>
    <w:rsid w:val="002E428C"/>
    <w:rsid w:val="002F4C24"/>
    <w:rsid w:val="002F7D2E"/>
    <w:rsid w:val="00314AF7"/>
    <w:rsid w:val="003A45D9"/>
    <w:rsid w:val="003B3106"/>
    <w:rsid w:val="00413DF5"/>
    <w:rsid w:val="004677CA"/>
    <w:rsid w:val="00475B11"/>
    <w:rsid w:val="00484882"/>
    <w:rsid w:val="004A28DE"/>
    <w:rsid w:val="004F6E65"/>
    <w:rsid w:val="00505BE4"/>
    <w:rsid w:val="00531514"/>
    <w:rsid w:val="00556E8A"/>
    <w:rsid w:val="005F2AD5"/>
    <w:rsid w:val="00646C4E"/>
    <w:rsid w:val="006644FB"/>
    <w:rsid w:val="006663B8"/>
    <w:rsid w:val="006B2CE2"/>
    <w:rsid w:val="006E474D"/>
    <w:rsid w:val="006F3487"/>
    <w:rsid w:val="007074A9"/>
    <w:rsid w:val="00716A09"/>
    <w:rsid w:val="00730AD0"/>
    <w:rsid w:val="00732AE5"/>
    <w:rsid w:val="0073504D"/>
    <w:rsid w:val="007756BC"/>
    <w:rsid w:val="00795C31"/>
    <w:rsid w:val="007D5251"/>
    <w:rsid w:val="007F2195"/>
    <w:rsid w:val="007F30CD"/>
    <w:rsid w:val="00817ADC"/>
    <w:rsid w:val="008223F1"/>
    <w:rsid w:val="00832B79"/>
    <w:rsid w:val="0086166B"/>
    <w:rsid w:val="00864246"/>
    <w:rsid w:val="008A7C8F"/>
    <w:rsid w:val="008E450C"/>
    <w:rsid w:val="00921678"/>
    <w:rsid w:val="009D5375"/>
    <w:rsid w:val="009E0BA5"/>
    <w:rsid w:val="00A67AB8"/>
    <w:rsid w:val="00A86698"/>
    <w:rsid w:val="00A877EC"/>
    <w:rsid w:val="00AA5AAC"/>
    <w:rsid w:val="00AC3B0D"/>
    <w:rsid w:val="00AC654B"/>
    <w:rsid w:val="00B20967"/>
    <w:rsid w:val="00B753EF"/>
    <w:rsid w:val="00B8512F"/>
    <w:rsid w:val="00B91BB3"/>
    <w:rsid w:val="00BA4719"/>
    <w:rsid w:val="00BA51BD"/>
    <w:rsid w:val="00BB34E7"/>
    <w:rsid w:val="00C62735"/>
    <w:rsid w:val="00CB26EF"/>
    <w:rsid w:val="00CB72EF"/>
    <w:rsid w:val="00CE69BC"/>
    <w:rsid w:val="00CF7EBD"/>
    <w:rsid w:val="00D06327"/>
    <w:rsid w:val="00D37300"/>
    <w:rsid w:val="00D518F8"/>
    <w:rsid w:val="00D55344"/>
    <w:rsid w:val="00D567F6"/>
    <w:rsid w:val="00D64F3D"/>
    <w:rsid w:val="00D72278"/>
    <w:rsid w:val="00DD293E"/>
    <w:rsid w:val="00E3117B"/>
    <w:rsid w:val="00E65737"/>
    <w:rsid w:val="00E86E18"/>
    <w:rsid w:val="00E901A1"/>
    <w:rsid w:val="00EB001D"/>
    <w:rsid w:val="00EC2B29"/>
    <w:rsid w:val="00EC4B83"/>
    <w:rsid w:val="00EE3C60"/>
    <w:rsid w:val="00EF2CFB"/>
    <w:rsid w:val="00F11535"/>
    <w:rsid w:val="00F20833"/>
    <w:rsid w:val="00FD6D75"/>
    <w:rsid w:val="00FE5A3C"/>
    <w:rsid w:val="00FF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48C9C"/>
  <w15:chartTrackingRefBased/>
  <w15:docId w15:val="{1B5006C5-7183-40BF-9749-E00604FA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969"/>
    <w:pPr>
      <w:ind w:left="720"/>
      <w:contextualSpacing/>
    </w:pPr>
  </w:style>
  <w:style w:type="paragraph" w:customStyle="1" w:styleId="paragraph">
    <w:name w:val="paragraph"/>
    <w:basedOn w:val="Normal"/>
    <w:rsid w:val="007350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3504D"/>
  </w:style>
  <w:style w:type="character" w:customStyle="1" w:styleId="eop">
    <w:name w:val="eop"/>
    <w:basedOn w:val="DefaultParagraphFont"/>
    <w:rsid w:val="0073504D"/>
  </w:style>
  <w:style w:type="paragraph" w:customStyle="1" w:styleId="Default">
    <w:name w:val="Default"/>
    <w:rsid w:val="0073504D"/>
    <w:pPr>
      <w:autoSpaceDE w:val="0"/>
      <w:autoSpaceDN w:val="0"/>
      <w:adjustRightInd w:val="0"/>
      <w:spacing w:after="0" w:line="240" w:lineRule="auto"/>
    </w:pPr>
    <w:rPr>
      <w:rFonts w:ascii="Calibri" w:hAnsi="Calibri" w:cs="Calibri"/>
      <w:color w:val="000000"/>
      <w:kern w:val="0"/>
      <w:sz w:val="24"/>
      <w:szCs w:val="24"/>
    </w:rPr>
  </w:style>
  <w:style w:type="character" w:styleId="CommentReference">
    <w:name w:val="annotation reference"/>
    <w:basedOn w:val="DefaultParagraphFont"/>
    <w:uiPriority w:val="99"/>
    <w:semiHidden/>
    <w:unhideWhenUsed/>
    <w:rsid w:val="000C5E3A"/>
    <w:rPr>
      <w:sz w:val="16"/>
      <w:szCs w:val="16"/>
    </w:rPr>
  </w:style>
  <w:style w:type="paragraph" w:styleId="CommentText">
    <w:name w:val="annotation text"/>
    <w:basedOn w:val="Normal"/>
    <w:link w:val="CommentTextChar"/>
    <w:uiPriority w:val="99"/>
    <w:unhideWhenUsed/>
    <w:rsid w:val="000C5E3A"/>
    <w:pPr>
      <w:spacing w:line="240" w:lineRule="auto"/>
    </w:pPr>
    <w:rPr>
      <w:sz w:val="20"/>
      <w:szCs w:val="20"/>
    </w:rPr>
  </w:style>
  <w:style w:type="character" w:customStyle="1" w:styleId="CommentTextChar">
    <w:name w:val="Comment Text Char"/>
    <w:basedOn w:val="DefaultParagraphFont"/>
    <w:link w:val="CommentText"/>
    <w:uiPriority w:val="99"/>
    <w:rsid w:val="000C5E3A"/>
    <w:rPr>
      <w:sz w:val="20"/>
      <w:szCs w:val="20"/>
    </w:rPr>
  </w:style>
  <w:style w:type="paragraph" w:styleId="CommentSubject">
    <w:name w:val="annotation subject"/>
    <w:basedOn w:val="CommentText"/>
    <w:next w:val="CommentText"/>
    <w:link w:val="CommentSubjectChar"/>
    <w:uiPriority w:val="99"/>
    <w:semiHidden/>
    <w:unhideWhenUsed/>
    <w:rsid w:val="000C5E3A"/>
    <w:rPr>
      <w:b/>
      <w:bCs/>
    </w:rPr>
  </w:style>
  <w:style w:type="character" w:customStyle="1" w:styleId="CommentSubjectChar">
    <w:name w:val="Comment Subject Char"/>
    <w:basedOn w:val="CommentTextChar"/>
    <w:link w:val="CommentSubject"/>
    <w:uiPriority w:val="99"/>
    <w:semiHidden/>
    <w:rsid w:val="000C5E3A"/>
    <w:rPr>
      <w:b/>
      <w:bCs/>
      <w:sz w:val="20"/>
      <w:szCs w:val="20"/>
    </w:rPr>
  </w:style>
  <w:style w:type="paragraph" w:styleId="Header">
    <w:name w:val="header"/>
    <w:basedOn w:val="Normal"/>
    <w:link w:val="HeaderChar"/>
    <w:uiPriority w:val="99"/>
    <w:unhideWhenUsed/>
    <w:rsid w:val="00D51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8F8"/>
  </w:style>
  <w:style w:type="paragraph" w:styleId="Footer">
    <w:name w:val="footer"/>
    <w:basedOn w:val="Normal"/>
    <w:link w:val="FooterChar"/>
    <w:uiPriority w:val="99"/>
    <w:unhideWhenUsed/>
    <w:rsid w:val="00D51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8F8"/>
  </w:style>
  <w:style w:type="paragraph" w:styleId="NoSpacing">
    <w:name w:val="No Spacing"/>
    <w:uiPriority w:val="1"/>
    <w:qFormat/>
    <w:rsid w:val="0086166B"/>
    <w:pPr>
      <w:spacing w:after="0" w:line="240" w:lineRule="auto"/>
    </w:pPr>
    <w:rPr>
      <w:kern w:val="0"/>
      <w14:ligatures w14:val="none"/>
    </w:rPr>
  </w:style>
  <w:style w:type="character" w:styleId="Hyperlink">
    <w:name w:val="Hyperlink"/>
    <w:basedOn w:val="DefaultParagraphFont"/>
    <w:uiPriority w:val="99"/>
    <w:unhideWhenUsed/>
    <w:rsid w:val="00E65737"/>
    <w:rPr>
      <w:color w:val="0563C1" w:themeColor="hyperlink"/>
      <w:u w:val="single"/>
    </w:rPr>
  </w:style>
  <w:style w:type="character" w:styleId="UnresolvedMention">
    <w:name w:val="Unresolved Mention"/>
    <w:basedOn w:val="DefaultParagraphFont"/>
    <w:uiPriority w:val="99"/>
    <w:semiHidden/>
    <w:unhideWhenUsed/>
    <w:rsid w:val="00E65737"/>
    <w:rPr>
      <w:color w:val="605E5C"/>
      <w:shd w:val="clear" w:color="auto" w:fill="E1DFDD"/>
    </w:rPr>
  </w:style>
  <w:style w:type="character" w:styleId="FollowedHyperlink">
    <w:name w:val="FollowedHyperlink"/>
    <w:basedOn w:val="DefaultParagraphFont"/>
    <w:uiPriority w:val="99"/>
    <w:semiHidden/>
    <w:unhideWhenUsed/>
    <w:rsid w:val="00E65737"/>
    <w:rPr>
      <w:color w:val="954F72" w:themeColor="followedHyperlink"/>
      <w:u w:val="single"/>
    </w:rPr>
  </w:style>
  <w:style w:type="character" w:customStyle="1" w:styleId="ui-provider">
    <w:name w:val="ui-provider"/>
    <w:basedOn w:val="DefaultParagraphFont"/>
    <w:rsid w:val="00314AF7"/>
  </w:style>
  <w:style w:type="paragraph" w:styleId="Revision">
    <w:name w:val="Revision"/>
    <w:hidden/>
    <w:uiPriority w:val="99"/>
    <w:semiHidden/>
    <w:rsid w:val="00D553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2456">
      <w:bodyDiv w:val="1"/>
      <w:marLeft w:val="0"/>
      <w:marRight w:val="0"/>
      <w:marTop w:val="0"/>
      <w:marBottom w:val="0"/>
      <w:divBdr>
        <w:top w:val="none" w:sz="0" w:space="0" w:color="auto"/>
        <w:left w:val="none" w:sz="0" w:space="0" w:color="auto"/>
        <w:bottom w:val="none" w:sz="0" w:space="0" w:color="auto"/>
        <w:right w:val="none" w:sz="0" w:space="0" w:color="auto"/>
      </w:divBdr>
      <w:divsChild>
        <w:div w:id="1635481620">
          <w:marLeft w:val="360"/>
          <w:marRight w:val="0"/>
          <w:marTop w:val="200"/>
          <w:marBottom w:val="0"/>
          <w:divBdr>
            <w:top w:val="none" w:sz="0" w:space="0" w:color="auto"/>
            <w:left w:val="none" w:sz="0" w:space="0" w:color="auto"/>
            <w:bottom w:val="none" w:sz="0" w:space="0" w:color="auto"/>
            <w:right w:val="none" w:sz="0" w:space="0" w:color="auto"/>
          </w:divBdr>
        </w:div>
        <w:div w:id="407921553">
          <w:marLeft w:val="360"/>
          <w:marRight w:val="0"/>
          <w:marTop w:val="200"/>
          <w:marBottom w:val="0"/>
          <w:divBdr>
            <w:top w:val="none" w:sz="0" w:space="0" w:color="auto"/>
            <w:left w:val="none" w:sz="0" w:space="0" w:color="auto"/>
            <w:bottom w:val="none" w:sz="0" w:space="0" w:color="auto"/>
            <w:right w:val="none" w:sz="0" w:space="0" w:color="auto"/>
          </w:divBdr>
        </w:div>
        <w:div w:id="638731002">
          <w:marLeft w:val="360"/>
          <w:marRight w:val="0"/>
          <w:marTop w:val="200"/>
          <w:marBottom w:val="0"/>
          <w:divBdr>
            <w:top w:val="none" w:sz="0" w:space="0" w:color="auto"/>
            <w:left w:val="none" w:sz="0" w:space="0" w:color="auto"/>
            <w:bottom w:val="none" w:sz="0" w:space="0" w:color="auto"/>
            <w:right w:val="none" w:sz="0" w:space="0" w:color="auto"/>
          </w:divBdr>
        </w:div>
        <w:div w:id="1192066102">
          <w:marLeft w:val="360"/>
          <w:marRight w:val="0"/>
          <w:marTop w:val="200"/>
          <w:marBottom w:val="0"/>
          <w:divBdr>
            <w:top w:val="none" w:sz="0" w:space="0" w:color="auto"/>
            <w:left w:val="none" w:sz="0" w:space="0" w:color="auto"/>
            <w:bottom w:val="none" w:sz="0" w:space="0" w:color="auto"/>
            <w:right w:val="none" w:sz="0" w:space="0" w:color="auto"/>
          </w:divBdr>
        </w:div>
        <w:div w:id="138227103">
          <w:marLeft w:val="360"/>
          <w:marRight w:val="0"/>
          <w:marTop w:val="200"/>
          <w:marBottom w:val="0"/>
          <w:divBdr>
            <w:top w:val="none" w:sz="0" w:space="0" w:color="auto"/>
            <w:left w:val="none" w:sz="0" w:space="0" w:color="auto"/>
            <w:bottom w:val="none" w:sz="0" w:space="0" w:color="auto"/>
            <w:right w:val="none" w:sz="0" w:space="0" w:color="auto"/>
          </w:divBdr>
        </w:div>
        <w:div w:id="1370884333">
          <w:marLeft w:val="360"/>
          <w:marRight w:val="0"/>
          <w:marTop w:val="200"/>
          <w:marBottom w:val="0"/>
          <w:divBdr>
            <w:top w:val="none" w:sz="0" w:space="0" w:color="auto"/>
            <w:left w:val="none" w:sz="0" w:space="0" w:color="auto"/>
            <w:bottom w:val="none" w:sz="0" w:space="0" w:color="auto"/>
            <w:right w:val="none" w:sz="0" w:space="0" w:color="auto"/>
          </w:divBdr>
        </w:div>
      </w:divsChild>
    </w:div>
    <w:div w:id="148450874">
      <w:bodyDiv w:val="1"/>
      <w:marLeft w:val="0"/>
      <w:marRight w:val="0"/>
      <w:marTop w:val="0"/>
      <w:marBottom w:val="0"/>
      <w:divBdr>
        <w:top w:val="none" w:sz="0" w:space="0" w:color="auto"/>
        <w:left w:val="none" w:sz="0" w:space="0" w:color="auto"/>
        <w:bottom w:val="none" w:sz="0" w:space="0" w:color="auto"/>
        <w:right w:val="none" w:sz="0" w:space="0" w:color="auto"/>
      </w:divBdr>
      <w:divsChild>
        <w:div w:id="980303049">
          <w:marLeft w:val="0"/>
          <w:marRight w:val="0"/>
          <w:marTop w:val="0"/>
          <w:marBottom w:val="0"/>
          <w:divBdr>
            <w:top w:val="none" w:sz="0" w:space="0" w:color="auto"/>
            <w:left w:val="none" w:sz="0" w:space="0" w:color="auto"/>
            <w:bottom w:val="none" w:sz="0" w:space="0" w:color="auto"/>
            <w:right w:val="none" w:sz="0" w:space="0" w:color="auto"/>
          </w:divBdr>
          <w:divsChild>
            <w:div w:id="49519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53378">
      <w:bodyDiv w:val="1"/>
      <w:marLeft w:val="0"/>
      <w:marRight w:val="0"/>
      <w:marTop w:val="0"/>
      <w:marBottom w:val="0"/>
      <w:divBdr>
        <w:top w:val="none" w:sz="0" w:space="0" w:color="auto"/>
        <w:left w:val="none" w:sz="0" w:space="0" w:color="auto"/>
        <w:bottom w:val="none" w:sz="0" w:space="0" w:color="auto"/>
        <w:right w:val="none" w:sz="0" w:space="0" w:color="auto"/>
      </w:divBdr>
      <w:divsChild>
        <w:div w:id="2104060209">
          <w:marLeft w:val="0"/>
          <w:marRight w:val="0"/>
          <w:marTop w:val="0"/>
          <w:marBottom w:val="0"/>
          <w:divBdr>
            <w:top w:val="none" w:sz="0" w:space="0" w:color="auto"/>
            <w:left w:val="none" w:sz="0" w:space="0" w:color="auto"/>
            <w:bottom w:val="none" w:sz="0" w:space="0" w:color="auto"/>
            <w:right w:val="none" w:sz="0" w:space="0" w:color="auto"/>
          </w:divBdr>
          <w:divsChild>
            <w:div w:id="130889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4110">
      <w:bodyDiv w:val="1"/>
      <w:marLeft w:val="0"/>
      <w:marRight w:val="0"/>
      <w:marTop w:val="0"/>
      <w:marBottom w:val="0"/>
      <w:divBdr>
        <w:top w:val="none" w:sz="0" w:space="0" w:color="auto"/>
        <w:left w:val="none" w:sz="0" w:space="0" w:color="auto"/>
        <w:bottom w:val="none" w:sz="0" w:space="0" w:color="auto"/>
        <w:right w:val="none" w:sz="0" w:space="0" w:color="auto"/>
      </w:divBdr>
    </w:div>
    <w:div w:id="872570957">
      <w:bodyDiv w:val="1"/>
      <w:marLeft w:val="0"/>
      <w:marRight w:val="0"/>
      <w:marTop w:val="0"/>
      <w:marBottom w:val="0"/>
      <w:divBdr>
        <w:top w:val="none" w:sz="0" w:space="0" w:color="auto"/>
        <w:left w:val="none" w:sz="0" w:space="0" w:color="auto"/>
        <w:bottom w:val="none" w:sz="0" w:space="0" w:color="auto"/>
        <w:right w:val="none" w:sz="0" w:space="0" w:color="auto"/>
      </w:divBdr>
      <w:divsChild>
        <w:div w:id="1149590075">
          <w:marLeft w:val="0"/>
          <w:marRight w:val="0"/>
          <w:marTop w:val="0"/>
          <w:marBottom w:val="0"/>
          <w:divBdr>
            <w:top w:val="none" w:sz="0" w:space="0" w:color="auto"/>
            <w:left w:val="none" w:sz="0" w:space="0" w:color="auto"/>
            <w:bottom w:val="none" w:sz="0" w:space="0" w:color="auto"/>
            <w:right w:val="none" w:sz="0" w:space="0" w:color="auto"/>
          </w:divBdr>
          <w:divsChild>
            <w:div w:id="2184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1929">
      <w:bodyDiv w:val="1"/>
      <w:marLeft w:val="0"/>
      <w:marRight w:val="0"/>
      <w:marTop w:val="0"/>
      <w:marBottom w:val="0"/>
      <w:divBdr>
        <w:top w:val="none" w:sz="0" w:space="0" w:color="auto"/>
        <w:left w:val="none" w:sz="0" w:space="0" w:color="auto"/>
        <w:bottom w:val="none" w:sz="0" w:space="0" w:color="auto"/>
        <w:right w:val="none" w:sz="0" w:space="0" w:color="auto"/>
      </w:divBdr>
      <w:divsChild>
        <w:div w:id="1723602757">
          <w:marLeft w:val="0"/>
          <w:marRight w:val="0"/>
          <w:marTop w:val="0"/>
          <w:marBottom w:val="0"/>
          <w:divBdr>
            <w:top w:val="none" w:sz="0" w:space="0" w:color="auto"/>
            <w:left w:val="none" w:sz="0" w:space="0" w:color="auto"/>
            <w:bottom w:val="none" w:sz="0" w:space="0" w:color="auto"/>
            <w:right w:val="none" w:sz="0" w:space="0" w:color="auto"/>
          </w:divBdr>
          <w:divsChild>
            <w:div w:id="15964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2847">
      <w:bodyDiv w:val="1"/>
      <w:marLeft w:val="0"/>
      <w:marRight w:val="0"/>
      <w:marTop w:val="0"/>
      <w:marBottom w:val="0"/>
      <w:divBdr>
        <w:top w:val="none" w:sz="0" w:space="0" w:color="auto"/>
        <w:left w:val="none" w:sz="0" w:space="0" w:color="auto"/>
        <w:bottom w:val="none" w:sz="0" w:space="0" w:color="auto"/>
        <w:right w:val="none" w:sz="0" w:space="0" w:color="auto"/>
      </w:divBdr>
    </w:div>
    <w:div w:id="991567844">
      <w:bodyDiv w:val="1"/>
      <w:marLeft w:val="0"/>
      <w:marRight w:val="0"/>
      <w:marTop w:val="0"/>
      <w:marBottom w:val="0"/>
      <w:divBdr>
        <w:top w:val="none" w:sz="0" w:space="0" w:color="auto"/>
        <w:left w:val="none" w:sz="0" w:space="0" w:color="auto"/>
        <w:bottom w:val="none" w:sz="0" w:space="0" w:color="auto"/>
        <w:right w:val="none" w:sz="0" w:space="0" w:color="auto"/>
      </w:divBdr>
    </w:div>
    <w:div w:id="1065101325">
      <w:bodyDiv w:val="1"/>
      <w:marLeft w:val="0"/>
      <w:marRight w:val="0"/>
      <w:marTop w:val="0"/>
      <w:marBottom w:val="0"/>
      <w:divBdr>
        <w:top w:val="none" w:sz="0" w:space="0" w:color="auto"/>
        <w:left w:val="none" w:sz="0" w:space="0" w:color="auto"/>
        <w:bottom w:val="none" w:sz="0" w:space="0" w:color="auto"/>
        <w:right w:val="none" w:sz="0" w:space="0" w:color="auto"/>
      </w:divBdr>
      <w:divsChild>
        <w:div w:id="890194747">
          <w:marLeft w:val="0"/>
          <w:marRight w:val="0"/>
          <w:marTop w:val="0"/>
          <w:marBottom w:val="0"/>
          <w:divBdr>
            <w:top w:val="none" w:sz="0" w:space="0" w:color="auto"/>
            <w:left w:val="none" w:sz="0" w:space="0" w:color="auto"/>
            <w:bottom w:val="none" w:sz="0" w:space="0" w:color="auto"/>
            <w:right w:val="none" w:sz="0" w:space="0" w:color="auto"/>
          </w:divBdr>
          <w:divsChild>
            <w:div w:id="15361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1542">
      <w:bodyDiv w:val="1"/>
      <w:marLeft w:val="0"/>
      <w:marRight w:val="0"/>
      <w:marTop w:val="0"/>
      <w:marBottom w:val="0"/>
      <w:divBdr>
        <w:top w:val="none" w:sz="0" w:space="0" w:color="auto"/>
        <w:left w:val="none" w:sz="0" w:space="0" w:color="auto"/>
        <w:bottom w:val="none" w:sz="0" w:space="0" w:color="auto"/>
        <w:right w:val="none" w:sz="0" w:space="0" w:color="auto"/>
      </w:divBdr>
      <w:divsChild>
        <w:div w:id="1724526144">
          <w:marLeft w:val="0"/>
          <w:marRight w:val="0"/>
          <w:marTop w:val="0"/>
          <w:marBottom w:val="0"/>
          <w:divBdr>
            <w:top w:val="none" w:sz="0" w:space="0" w:color="auto"/>
            <w:left w:val="none" w:sz="0" w:space="0" w:color="auto"/>
            <w:bottom w:val="none" w:sz="0" w:space="0" w:color="auto"/>
            <w:right w:val="none" w:sz="0" w:space="0" w:color="auto"/>
          </w:divBdr>
          <w:divsChild>
            <w:div w:id="8338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08480">
      <w:bodyDiv w:val="1"/>
      <w:marLeft w:val="0"/>
      <w:marRight w:val="0"/>
      <w:marTop w:val="0"/>
      <w:marBottom w:val="0"/>
      <w:divBdr>
        <w:top w:val="none" w:sz="0" w:space="0" w:color="auto"/>
        <w:left w:val="none" w:sz="0" w:space="0" w:color="auto"/>
        <w:bottom w:val="none" w:sz="0" w:space="0" w:color="auto"/>
        <w:right w:val="none" w:sz="0" w:space="0" w:color="auto"/>
      </w:divBdr>
      <w:divsChild>
        <w:div w:id="149492750">
          <w:marLeft w:val="0"/>
          <w:marRight w:val="0"/>
          <w:marTop w:val="0"/>
          <w:marBottom w:val="0"/>
          <w:divBdr>
            <w:top w:val="none" w:sz="0" w:space="0" w:color="auto"/>
            <w:left w:val="none" w:sz="0" w:space="0" w:color="auto"/>
            <w:bottom w:val="none" w:sz="0" w:space="0" w:color="auto"/>
            <w:right w:val="none" w:sz="0" w:space="0" w:color="auto"/>
          </w:divBdr>
          <w:divsChild>
            <w:div w:id="11403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3950">
      <w:bodyDiv w:val="1"/>
      <w:marLeft w:val="0"/>
      <w:marRight w:val="0"/>
      <w:marTop w:val="0"/>
      <w:marBottom w:val="0"/>
      <w:divBdr>
        <w:top w:val="none" w:sz="0" w:space="0" w:color="auto"/>
        <w:left w:val="none" w:sz="0" w:space="0" w:color="auto"/>
        <w:bottom w:val="none" w:sz="0" w:space="0" w:color="auto"/>
        <w:right w:val="none" w:sz="0" w:space="0" w:color="auto"/>
      </w:divBdr>
      <w:divsChild>
        <w:div w:id="2023849551">
          <w:marLeft w:val="0"/>
          <w:marRight w:val="0"/>
          <w:marTop w:val="0"/>
          <w:marBottom w:val="0"/>
          <w:divBdr>
            <w:top w:val="none" w:sz="0" w:space="0" w:color="auto"/>
            <w:left w:val="none" w:sz="0" w:space="0" w:color="auto"/>
            <w:bottom w:val="none" w:sz="0" w:space="0" w:color="auto"/>
            <w:right w:val="none" w:sz="0" w:space="0" w:color="auto"/>
          </w:divBdr>
          <w:divsChild>
            <w:div w:id="637762313">
              <w:marLeft w:val="0"/>
              <w:marRight w:val="0"/>
              <w:marTop w:val="0"/>
              <w:marBottom w:val="0"/>
              <w:divBdr>
                <w:top w:val="none" w:sz="0" w:space="0" w:color="auto"/>
                <w:left w:val="none" w:sz="0" w:space="0" w:color="auto"/>
                <w:bottom w:val="none" w:sz="0" w:space="0" w:color="auto"/>
                <w:right w:val="none" w:sz="0" w:space="0" w:color="auto"/>
              </w:divBdr>
            </w:div>
            <w:div w:id="1182084790">
              <w:marLeft w:val="0"/>
              <w:marRight w:val="0"/>
              <w:marTop w:val="0"/>
              <w:marBottom w:val="0"/>
              <w:divBdr>
                <w:top w:val="none" w:sz="0" w:space="0" w:color="auto"/>
                <w:left w:val="none" w:sz="0" w:space="0" w:color="auto"/>
                <w:bottom w:val="none" w:sz="0" w:space="0" w:color="auto"/>
                <w:right w:val="none" w:sz="0" w:space="0" w:color="auto"/>
              </w:divBdr>
            </w:div>
            <w:div w:id="21077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01446">
      <w:bodyDiv w:val="1"/>
      <w:marLeft w:val="0"/>
      <w:marRight w:val="0"/>
      <w:marTop w:val="0"/>
      <w:marBottom w:val="0"/>
      <w:divBdr>
        <w:top w:val="none" w:sz="0" w:space="0" w:color="auto"/>
        <w:left w:val="none" w:sz="0" w:space="0" w:color="auto"/>
        <w:bottom w:val="none" w:sz="0" w:space="0" w:color="auto"/>
        <w:right w:val="none" w:sz="0" w:space="0" w:color="auto"/>
      </w:divBdr>
      <w:divsChild>
        <w:div w:id="1508013991">
          <w:marLeft w:val="0"/>
          <w:marRight w:val="0"/>
          <w:marTop w:val="0"/>
          <w:marBottom w:val="0"/>
          <w:divBdr>
            <w:top w:val="none" w:sz="0" w:space="0" w:color="auto"/>
            <w:left w:val="none" w:sz="0" w:space="0" w:color="auto"/>
            <w:bottom w:val="none" w:sz="0" w:space="0" w:color="auto"/>
            <w:right w:val="none" w:sz="0" w:space="0" w:color="auto"/>
          </w:divBdr>
          <w:divsChild>
            <w:div w:id="21294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9280">
      <w:bodyDiv w:val="1"/>
      <w:marLeft w:val="0"/>
      <w:marRight w:val="0"/>
      <w:marTop w:val="0"/>
      <w:marBottom w:val="0"/>
      <w:divBdr>
        <w:top w:val="none" w:sz="0" w:space="0" w:color="auto"/>
        <w:left w:val="none" w:sz="0" w:space="0" w:color="auto"/>
        <w:bottom w:val="none" w:sz="0" w:space="0" w:color="auto"/>
        <w:right w:val="none" w:sz="0" w:space="0" w:color="auto"/>
      </w:divBdr>
    </w:div>
    <w:div w:id="2026131613">
      <w:bodyDiv w:val="1"/>
      <w:marLeft w:val="0"/>
      <w:marRight w:val="0"/>
      <w:marTop w:val="0"/>
      <w:marBottom w:val="0"/>
      <w:divBdr>
        <w:top w:val="none" w:sz="0" w:space="0" w:color="auto"/>
        <w:left w:val="none" w:sz="0" w:space="0" w:color="auto"/>
        <w:bottom w:val="none" w:sz="0" w:space="0" w:color="auto"/>
        <w:right w:val="none" w:sz="0" w:space="0" w:color="auto"/>
      </w:divBdr>
      <w:divsChild>
        <w:div w:id="1347753475">
          <w:marLeft w:val="446"/>
          <w:marRight w:val="0"/>
          <w:marTop w:val="0"/>
          <w:marBottom w:val="0"/>
          <w:divBdr>
            <w:top w:val="none" w:sz="0" w:space="0" w:color="auto"/>
            <w:left w:val="none" w:sz="0" w:space="0" w:color="auto"/>
            <w:bottom w:val="none" w:sz="0" w:space="0" w:color="auto"/>
            <w:right w:val="none" w:sz="0" w:space="0" w:color="auto"/>
          </w:divBdr>
        </w:div>
        <w:div w:id="937100783">
          <w:marLeft w:val="446"/>
          <w:marRight w:val="0"/>
          <w:marTop w:val="0"/>
          <w:marBottom w:val="0"/>
          <w:divBdr>
            <w:top w:val="none" w:sz="0" w:space="0" w:color="auto"/>
            <w:left w:val="none" w:sz="0" w:space="0" w:color="auto"/>
            <w:bottom w:val="none" w:sz="0" w:space="0" w:color="auto"/>
            <w:right w:val="none" w:sz="0" w:space="0" w:color="auto"/>
          </w:divBdr>
        </w:div>
        <w:div w:id="1954748525">
          <w:marLeft w:val="446"/>
          <w:marRight w:val="0"/>
          <w:marTop w:val="0"/>
          <w:marBottom w:val="0"/>
          <w:divBdr>
            <w:top w:val="none" w:sz="0" w:space="0" w:color="auto"/>
            <w:left w:val="none" w:sz="0" w:space="0" w:color="auto"/>
            <w:bottom w:val="none" w:sz="0" w:space="0" w:color="auto"/>
            <w:right w:val="none" w:sz="0" w:space="0" w:color="auto"/>
          </w:divBdr>
        </w:div>
        <w:div w:id="338309453">
          <w:marLeft w:val="446"/>
          <w:marRight w:val="0"/>
          <w:marTop w:val="0"/>
          <w:marBottom w:val="0"/>
          <w:divBdr>
            <w:top w:val="none" w:sz="0" w:space="0" w:color="auto"/>
            <w:left w:val="none" w:sz="0" w:space="0" w:color="auto"/>
            <w:bottom w:val="none" w:sz="0" w:space="0" w:color="auto"/>
            <w:right w:val="none" w:sz="0" w:space="0" w:color="auto"/>
          </w:divBdr>
        </w:div>
        <w:div w:id="445663817">
          <w:marLeft w:val="446"/>
          <w:marRight w:val="0"/>
          <w:marTop w:val="0"/>
          <w:marBottom w:val="0"/>
          <w:divBdr>
            <w:top w:val="none" w:sz="0" w:space="0" w:color="auto"/>
            <w:left w:val="none" w:sz="0" w:space="0" w:color="auto"/>
            <w:bottom w:val="none" w:sz="0" w:space="0" w:color="auto"/>
            <w:right w:val="none" w:sz="0" w:space="0" w:color="auto"/>
          </w:divBdr>
        </w:div>
        <w:div w:id="42993694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leigh@asn-onlin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howard\AppData\Local\Microsoft\Windows\INetCache\Content.Outlook\310VS8FL\mhoward@asn-onlin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c.asn-online.org/projects/home-dialysis-university/hdu-member-registr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pc.asn-online.org/projects/home-dialysis-univers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5603E5EF32604FBC10631A3BB549FC" ma:contentTypeVersion="15" ma:contentTypeDescription="Create a new document." ma:contentTypeScope="" ma:versionID="e4bb93c18da8a2e59d1fdfad009aff48">
  <xsd:schema xmlns:xsd="http://www.w3.org/2001/XMLSchema" xmlns:xs="http://www.w3.org/2001/XMLSchema" xmlns:p="http://schemas.microsoft.com/office/2006/metadata/properties" xmlns:ns3="0f9e1626-d798-4263-b528-470200e33632" xmlns:ns4="046bdcdd-8ab9-4db5-b813-d66b7f3d9d76" targetNamespace="http://schemas.microsoft.com/office/2006/metadata/properties" ma:root="true" ma:fieldsID="d819586b749f174e1a197df8bedd19c4" ns3:_="" ns4:_="">
    <xsd:import namespace="0f9e1626-d798-4263-b528-470200e33632"/>
    <xsd:import namespace="046bdcdd-8ab9-4db5-b813-d66b7f3d9d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e1626-d798-4263-b528-470200e336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bdcdd-8ab9-4db5-b813-d66b7f3d9d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6bdcdd-8ab9-4db5-b813-d66b7f3d9d76" xsi:nil="true"/>
  </documentManagement>
</p:properties>
</file>

<file path=customXml/itemProps1.xml><?xml version="1.0" encoding="utf-8"?>
<ds:datastoreItem xmlns:ds="http://schemas.openxmlformats.org/officeDocument/2006/customXml" ds:itemID="{8CF72705-6ABF-46AD-83C6-7772F1379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e1626-d798-4263-b528-470200e33632"/>
    <ds:schemaRef ds:uri="046bdcdd-8ab9-4db5-b813-d66b7f3d9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D539F-3356-4AAB-B644-35C251E2612B}">
  <ds:schemaRefs>
    <ds:schemaRef ds:uri="http://schemas.microsoft.com/sharepoint/v3/contenttype/forms"/>
  </ds:schemaRefs>
</ds:datastoreItem>
</file>

<file path=customXml/itemProps3.xml><?xml version="1.0" encoding="utf-8"?>
<ds:datastoreItem xmlns:ds="http://schemas.openxmlformats.org/officeDocument/2006/customXml" ds:itemID="{3001B9B7-9DDA-48AF-A532-9A9DC1216D39}">
  <ds:schemaRefs>
    <ds:schemaRef ds:uri="http://schemas.microsoft.com/office/2006/metadata/properties"/>
    <ds:schemaRef ds:uri="http://schemas.microsoft.com/office/infopath/2007/PartnerControls"/>
    <ds:schemaRef ds:uri="046bdcdd-8ab9-4db5-b813-d66b7f3d9d76"/>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Leigh</dc:creator>
  <cp:keywords/>
  <dc:description/>
  <cp:lastModifiedBy>Kerry Leigh</cp:lastModifiedBy>
  <cp:revision>8</cp:revision>
  <dcterms:created xsi:type="dcterms:W3CDTF">2023-09-14T18:10:00Z</dcterms:created>
  <dcterms:modified xsi:type="dcterms:W3CDTF">2023-09-14T18:26:00Z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0x010100FE5603E5EF32604FBC10631A3BB549FC</vt:lpwstr>
  </property>
</Properties>
</file>